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54" w:rsidRPr="00AD0D72" w:rsidRDefault="00131DE1" w:rsidP="008D0E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245ECA">
        <w:rPr>
          <w:rFonts w:ascii="Times New Roman" w:hAnsi="Times New Roman" w:cs="Times New Roman"/>
          <w:b/>
          <w:sz w:val="36"/>
          <w:szCs w:val="36"/>
        </w:rPr>
        <w:t>П</w:t>
      </w:r>
      <w:r w:rsidR="00AD0D72" w:rsidRPr="00AD0D72">
        <w:rPr>
          <w:rFonts w:ascii="Times New Roman" w:hAnsi="Times New Roman" w:cs="Times New Roman"/>
          <w:b/>
          <w:sz w:val="36"/>
          <w:szCs w:val="36"/>
        </w:rPr>
        <w:t>орядок пользования банковской картой</w:t>
      </w:r>
    </w:p>
    <w:p w:rsidR="008D0E54" w:rsidRPr="008D0E54" w:rsidRDefault="008D0E54" w:rsidP="00131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При совершении операции с использованием платежной карты составляются документы на бумажном носителе и (или) в электронной форме (далее - документ по операциям с использованием платежной карты). Документ по операциям с использованием платежной карты является основанием для осуществления расчетов по указанным операциям и (или) служит подтверждением их совершения. Документ по операциям с использованием платежной карты должен содержать следующие обязательные реквизиты: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идентификатор банкомата, электронного терминала или другого технического средства, предназначенного для совершения операций с использованием платежных карт;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вид операции;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дата совершения операции;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сумма операции;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валюта операции;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 xml:space="preserve">сумма комиссионного вознаграждения (в случае </w:t>
      </w:r>
      <w:proofErr w:type="spellStart"/>
      <w:r w:rsidRPr="008D0E54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8D0E54">
        <w:rPr>
          <w:rFonts w:ascii="Times New Roman" w:hAnsi="Times New Roman" w:cs="Times New Roman"/>
          <w:sz w:val="28"/>
          <w:szCs w:val="28"/>
        </w:rPr>
        <w:t xml:space="preserve"> комиссионного вознаграждения кредитная организация - </w:t>
      </w:r>
      <w:proofErr w:type="spellStart"/>
      <w:r w:rsidRPr="008D0E54">
        <w:rPr>
          <w:rFonts w:ascii="Times New Roman" w:hAnsi="Times New Roman" w:cs="Times New Roman"/>
          <w:sz w:val="28"/>
          <w:szCs w:val="28"/>
        </w:rPr>
        <w:t>эквайрер</w:t>
      </w:r>
      <w:proofErr w:type="spellEnd"/>
      <w:r w:rsidRPr="008D0E54">
        <w:rPr>
          <w:rFonts w:ascii="Times New Roman" w:hAnsi="Times New Roman" w:cs="Times New Roman"/>
          <w:sz w:val="28"/>
          <w:szCs w:val="28"/>
        </w:rPr>
        <w:t xml:space="preserve"> информирует держателя платежной карты соответствующей надписью об его отсутствии);</w:t>
      </w:r>
    </w:p>
    <w:p w:rsidR="008D0E54" w:rsidRPr="008D0E54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код авторизации;</w:t>
      </w:r>
    </w:p>
    <w:p w:rsidR="00930229" w:rsidRDefault="008D0E54" w:rsidP="00245ECA">
      <w:pPr>
        <w:jc w:val="both"/>
        <w:rPr>
          <w:rFonts w:ascii="Times New Roman" w:hAnsi="Times New Roman" w:cs="Times New Roman"/>
          <w:sz w:val="28"/>
          <w:szCs w:val="28"/>
        </w:rPr>
      </w:pPr>
      <w:r w:rsidRPr="008D0E54">
        <w:rPr>
          <w:rFonts w:ascii="Times New Roman" w:hAnsi="Times New Roman" w:cs="Times New Roman"/>
          <w:sz w:val="28"/>
          <w:szCs w:val="28"/>
        </w:rPr>
        <w:t>реквизиты платежной карты.</w:t>
      </w:r>
    </w:p>
    <w:p w:rsidR="003B741A" w:rsidRDefault="003B741A" w:rsidP="003B7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41A"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02.12.1990 г. N 395-I «О банках и банковской деятельности» кредитная организация - владелец банкомата обязана информировать держателя платежной карты до момента осуществления им расчетов с использованием платежной карты, передачи им распоряжений кредитной организации об осуществлении расчетов по его банковским счетам с использованием банкоматов, принадлежащих этой кредитной организации, предупреждающей надписью, отражаемой на экране банкомата</w:t>
      </w:r>
      <w:proofErr w:type="gramEnd"/>
      <w:r w:rsidRPr="003B74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741A">
        <w:rPr>
          <w:rFonts w:ascii="Times New Roman" w:hAnsi="Times New Roman" w:cs="Times New Roman"/>
          <w:sz w:val="28"/>
          <w:szCs w:val="28"/>
        </w:rPr>
        <w:t xml:space="preserve">о размере комиссионного вознаграждения, установленного кредитной организацией - владельцем банкомата и взимаемого ею за совершение указанных операций в дополнение к вознаграждению, установленному договором между кредитной организацией, осуществившей выпуск платежной карты, и держателем этой </w:t>
      </w:r>
      <w:r w:rsidRPr="003B741A">
        <w:rPr>
          <w:rFonts w:ascii="Times New Roman" w:hAnsi="Times New Roman" w:cs="Times New Roman"/>
          <w:sz w:val="28"/>
          <w:szCs w:val="28"/>
        </w:rPr>
        <w:lastRenderedPageBreak/>
        <w:t>карты, либо об отсутствии такого вознаграждения, а также отражать по итогам этих операций информацию о комиссионном вознаграждении кредитной организации - владельца банкомата в случае взимания такого вознаграждения на чеке</w:t>
      </w:r>
      <w:proofErr w:type="gramEnd"/>
      <w:r w:rsidRPr="003B741A">
        <w:rPr>
          <w:rFonts w:ascii="Times New Roman" w:hAnsi="Times New Roman" w:cs="Times New Roman"/>
          <w:sz w:val="28"/>
          <w:szCs w:val="28"/>
        </w:rPr>
        <w:t xml:space="preserve"> банкомата либо об отсутствии такого вознаграждения.</w:t>
      </w:r>
    </w:p>
    <w:p w:rsidR="00492511" w:rsidRPr="00492511" w:rsidRDefault="00492511" w:rsidP="0049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511">
        <w:rPr>
          <w:rFonts w:ascii="Times New Roman" w:hAnsi="Times New Roman" w:cs="Times New Roman"/>
          <w:sz w:val="28"/>
          <w:szCs w:val="28"/>
        </w:rPr>
        <w:t xml:space="preserve">Если держатель отказывается от приобретения товара или услуги, необходимо отменить авторизацию, оформив соответствующий документ. В противном случае все последующие авторизации в течение 30 календарных дней будут проводиться от суммы средств на карточном счете за вычетом блокированной суммы. Сотрудник принимающей карту организации должен предоставить экземпляр документа об отмене авторизации держателю банковской карты. </w:t>
      </w:r>
    </w:p>
    <w:p w:rsidR="00492511" w:rsidRPr="008D0E54" w:rsidRDefault="00492511" w:rsidP="0049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511">
        <w:rPr>
          <w:rFonts w:ascii="Times New Roman" w:hAnsi="Times New Roman" w:cs="Times New Roman"/>
          <w:sz w:val="28"/>
          <w:szCs w:val="28"/>
        </w:rPr>
        <w:t>Возврат товара, оплаченного с использованием банковской карты, не может быть произведен в обмен на наличные деньги. Возврат стоимости товара производится только путем зачисления средств на карточный счет держателя. При возврате товара в обязательном порядке оформляется документ возврата.</w:t>
      </w:r>
      <w:bookmarkStart w:id="0" w:name="_GoBack"/>
      <w:bookmarkEnd w:id="0"/>
    </w:p>
    <w:sectPr w:rsidR="00492511" w:rsidRPr="008D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5"/>
    <w:rsid w:val="00131DE1"/>
    <w:rsid w:val="00176A95"/>
    <w:rsid w:val="00245ECA"/>
    <w:rsid w:val="003B741A"/>
    <w:rsid w:val="00492511"/>
    <w:rsid w:val="005C64AA"/>
    <w:rsid w:val="008D0E54"/>
    <w:rsid w:val="00AD0D72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2017-01-25T10:40:00Z</dcterms:created>
  <dcterms:modified xsi:type="dcterms:W3CDTF">2017-01-25T10:54:00Z</dcterms:modified>
</cp:coreProperties>
</file>