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52C5" w14:textId="77777777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74F">
        <w:rPr>
          <w:rFonts w:ascii="Times New Roman" w:hAnsi="Times New Roman" w:cs="Times New Roman"/>
          <w:b/>
          <w:bCs/>
          <w:sz w:val="36"/>
          <w:szCs w:val="36"/>
        </w:rPr>
        <w:t xml:space="preserve">Как получить информацию на портале ГИС ЗПП </w:t>
      </w:r>
    </w:p>
    <w:p w14:paraId="6376FD32" w14:textId="77777777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74F">
        <w:rPr>
          <w:rFonts w:ascii="Times New Roman" w:hAnsi="Times New Roman" w:cs="Times New Roman"/>
          <w:b/>
          <w:bCs/>
          <w:sz w:val="36"/>
          <w:szCs w:val="36"/>
        </w:rPr>
        <w:t>по фальсифицированным продуктам, куда обращаться в случае приобретения некачественных товаров</w:t>
      </w:r>
    </w:p>
    <w:p w14:paraId="66DC58C1" w14:textId="77777777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9598E6" w14:textId="45363FFA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21946AB8" w14:textId="2A223069" w:rsidR="00CF174F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7973B2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. </w:t>
      </w:r>
      <w:r w:rsidRPr="00CF174F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. </w:t>
      </w:r>
      <w:r w:rsidRPr="00CF174F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14:paraId="5DF9F243" w14:textId="4203A9C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1663DBCF" w14:textId="55DF4ECF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14:paraId="0EE34EEC" w14:textId="4AEF36F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538C385B" w14:textId="1B985A6A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4CAC037D" w14:textId="0B69A80B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11C81DE3" w14:textId="606E2648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области.</w:t>
      </w:r>
    </w:p>
    <w:p w14:paraId="452F364D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14:paraId="3F430196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Тел.: +7 (495) 586-10-78</w:t>
      </w:r>
    </w:p>
    <w:p w14:paraId="08A0BAA0" w14:textId="77777777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 и рассмотрения обращений граждан) в</w:t>
      </w:r>
    </w:p>
    <w:p w14:paraId="19244B84" w14:textId="77777777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F">
        <w:rPr>
          <w:rFonts w:ascii="Times New Roman" w:hAnsi="Times New Roman" w:cs="Times New Roman"/>
          <w:b/>
          <w:bCs/>
          <w:sz w:val="28"/>
          <w:szCs w:val="28"/>
        </w:rPr>
        <w:t>электронном виде в Федеральную службу по надзору в сфере</w:t>
      </w:r>
    </w:p>
    <w:p w14:paraId="2071D40E" w14:textId="77777777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F"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</w:t>
      </w:r>
    </w:p>
    <w:p w14:paraId="49E0F367" w14:textId="77777777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F">
        <w:rPr>
          <w:rFonts w:ascii="Times New Roman" w:hAnsi="Times New Roman" w:cs="Times New Roman"/>
          <w:b/>
          <w:bCs/>
          <w:sz w:val="28"/>
          <w:szCs w:val="28"/>
        </w:rPr>
        <w:t>Роспотребнадзор) в электронном виде.</w:t>
      </w:r>
    </w:p>
    <w:p w14:paraId="0AA8F519" w14:textId="59CF7AED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электронном виде.</w:t>
      </w:r>
    </w:p>
    <w:p w14:paraId="2F4651D0" w14:textId="64B7B365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7936D275" w14:textId="619C8A7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Федерации».</w:t>
      </w:r>
    </w:p>
    <w:p w14:paraId="262B1B81" w14:textId="45D01E44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0C48D1E0" w14:textId="72910572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2E7C3628" w14:textId="2A56BD6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</w:p>
    <w:p w14:paraId="35C4C199" w14:textId="5992D71F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.7 </w:t>
      </w:r>
      <w:r w:rsidRPr="00CF174F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3BEA3F96" w14:textId="300680B6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249621C1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решений, необходимо иметь в виду следующее. Согласно Конституции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Федерации, правосудие в России осуществляется только судом.</w:t>
      </w:r>
    </w:p>
    <w:p w14:paraId="58D39F1A" w14:textId="6F04CB28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14:paraId="498B7DDD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процесс отправления правосудия.</w:t>
      </w:r>
    </w:p>
    <w:p w14:paraId="3272C843" w14:textId="6757ACDB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, </w:t>
      </w:r>
      <w:r w:rsidRPr="00CF174F"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информационно-коммуникационных технологий, предусматривающих обязательную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(ЕСИА).</w:t>
      </w:r>
    </w:p>
    <w:p w14:paraId="787989EE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9F6A23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9F6A23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9F6A23" w:rsidRPr="00CF174F">
        <w:rPr>
          <w:rFonts w:ascii="Times New Roman" w:hAnsi="Times New Roman" w:cs="Times New Roman"/>
          <w:sz w:val="28"/>
          <w:szCs w:val="28"/>
        </w:rPr>
        <w:t xml:space="preserve">: </w:t>
      </w:r>
      <w:r w:rsidRPr="00CF174F"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  <w:r w:rsidR="009F6A23" w:rsidRPr="00CF174F">
        <w:rPr>
          <w:rFonts w:ascii="Times New Roman" w:hAnsi="Times New Roman" w:cs="Times New Roman"/>
          <w:sz w:val="28"/>
          <w:szCs w:val="28"/>
        </w:rPr>
        <w:t>.</w:t>
      </w:r>
    </w:p>
    <w:p w14:paraId="69AD5643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</w:t>
      </w:r>
      <w:r w:rsidR="009F6A23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некоторым техническим ограниче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ниям, связанным с особенностями </w:t>
      </w:r>
      <w:r w:rsidRPr="00CF174F">
        <w:rPr>
          <w:rFonts w:ascii="Times New Roman" w:hAnsi="Times New Roman" w:cs="Times New Roman"/>
          <w:sz w:val="28"/>
          <w:szCs w:val="28"/>
        </w:rPr>
        <w:t>обработки информации:</w:t>
      </w:r>
    </w:p>
    <w:p w14:paraId="39D32A46" w14:textId="298F40F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432E38">
        <w:rPr>
          <w:rFonts w:ascii="Times New Roman" w:hAnsi="Times New Roman" w:cs="Times New Roman"/>
          <w:sz w:val="28"/>
          <w:szCs w:val="28"/>
        </w:rPr>
        <w:t>;</w:t>
      </w:r>
    </w:p>
    <w:p w14:paraId="221CAC79" w14:textId="2B12239E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несколько файлов поместите их в архив;</w:t>
      </w:r>
    </w:p>
    <w:p w14:paraId="411173FA" w14:textId="71ED292E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432E38">
        <w:rPr>
          <w:rFonts w:ascii="Times New Roman" w:hAnsi="Times New Roman" w:cs="Times New Roman"/>
          <w:sz w:val="28"/>
          <w:szCs w:val="28"/>
        </w:rPr>
        <w:t>;</w:t>
      </w:r>
    </w:p>
    <w:p w14:paraId="559B0560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>,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FC56FF" w:rsidRPr="00CF174F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="00FC56FF" w:rsidRPr="00CF174F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="00FC56FF"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CF174F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C56FF" w:rsidRPr="00CF174F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FC56FF" w:rsidRPr="00CF174F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FC56FF"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CF174F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FC56FF" w:rsidRPr="00C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 (иные форматы файлов не ра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ссматриваются) и следующие типы </w:t>
      </w:r>
      <w:r w:rsidRPr="00CF174F"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>.</w:t>
      </w:r>
    </w:p>
    <w:p w14:paraId="660BF83E" w14:textId="20ABC582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 w:rsidRPr="00CF174F"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 w:rsidRPr="00CF174F"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Pr="00CF174F"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743F486C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FC56FF" w:rsidRPr="00CF174F">
        <w:rPr>
          <w:rFonts w:ascii="Times New Roman" w:hAnsi="Times New Roman" w:cs="Times New Roman"/>
          <w:sz w:val="28"/>
          <w:szCs w:val="28"/>
        </w:rPr>
        <w:t>.</w:t>
      </w:r>
    </w:p>
    <w:p w14:paraId="7FB7335D" w14:textId="05463892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проведения внеплановой проверки.</w:t>
      </w:r>
    </w:p>
    <w:p w14:paraId="04CBDE14" w14:textId="5CE8ACB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 ознакомлен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(ознакомлена).</w:t>
      </w:r>
    </w:p>
    <w:p w14:paraId="2A970159" w14:textId="6D1D780A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lastRenderedPageBreak/>
        <w:t>Написать обращение (требуется авторизация в ЕСИА). Не требуется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проведение внеплановой проверки. С</w:t>
      </w:r>
      <w:r w:rsidR="00985B73" w:rsidRPr="00CF174F">
        <w:rPr>
          <w:rFonts w:ascii="Times New Roman" w:hAnsi="Times New Roman" w:cs="Times New Roman"/>
          <w:sz w:val="28"/>
          <w:szCs w:val="28"/>
        </w:rPr>
        <w:t xml:space="preserve"> порядком приема и рассмотрения </w:t>
      </w:r>
      <w:r w:rsidRPr="00CF174F">
        <w:rPr>
          <w:rFonts w:ascii="Times New Roman" w:hAnsi="Times New Roman" w:cs="Times New Roman"/>
          <w:sz w:val="28"/>
          <w:szCs w:val="28"/>
        </w:rPr>
        <w:t>обращений граждан, ознакомлен (ознакомлена).</w:t>
      </w:r>
    </w:p>
    <w:p w14:paraId="7E1B77F6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 © «Федеральная</w:t>
      </w:r>
      <w:r w:rsidR="00985B73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служба по надзору в сфере защиты п</w:t>
      </w:r>
      <w:r w:rsidR="00985B73" w:rsidRPr="00CF174F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Pr="00CF174F">
        <w:rPr>
          <w:rFonts w:ascii="Times New Roman" w:hAnsi="Times New Roman" w:cs="Times New Roman"/>
          <w:sz w:val="28"/>
          <w:szCs w:val="28"/>
        </w:rPr>
        <w:t>человека» 2019</w:t>
      </w:r>
      <w:r w:rsidR="00985B73" w:rsidRPr="00CF174F">
        <w:rPr>
          <w:rFonts w:ascii="Times New Roman" w:hAnsi="Times New Roman" w:cs="Times New Roman"/>
          <w:sz w:val="28"/>
          <w:szCs w:val="28"/>
        </w:rPr>
        <w:t>.</w:t>
      </w:r>
    </w:p>
    <w:p w14:paraId="78ACD16F" w14:textId="091745F4" w:rsidR="00061F73" w:rsidRPr="00CF174F" w:rsidRDefault="00061F73" w:rsidP="0043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Почтовый адрес: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CF174F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985B73" w:rsidRPr="00CF174F">
        <w:rPr>
          <w:rFonts w:ascii="Times New Roman" w:hAnsi="Times New Roman" w:cs="Times New Roman"/>
          <w:sz w:val="28"/>
          <w:szCs w:val="28"/>
        </w:rPr>
        <w:t xml:space="preserve">, </w:t>
      </w:r>
      <w:r w:rsidRPr="00CF174F">
        <w:rPr>
          <w:rFonts w:ascii="Times New Roman" w:hAnsi="Times New Roman" w:cs="Times New Roman"/>
          <w:sz w:val="28"/>
          <w:szCs w:val="28"/>
        </w:rPr>
        <w:t>г. Москва, 127994</w:t>
      </w:r>
      <w:r w:rsidR="00985B73" w:rsidRPr="00CF174F">
        <w:rPr>
          <w:rFonts w:ascii="Times New Roman" w:hAnsi="Times New Roman" w:cs="Times New Roman"/>
          <w:sz w:val="28"/>
          <w:szCs w:val="28"/>
        </w:rPr>
        <w:t>.</w:t>
      </w:r>
    </w:p>
    <w:p w14:paraId="18EB9406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985B73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8 (499) 973-26-90</w:t>
      </w:r>
    </w:p>
    <w:p w14:paraId="2F56B74B" w14:textId="1FEA98BA" w:rsidR="009F6A23" w:rsidRPr="00CF174F" w:rsidRDefault="00061F73" w:rsidP="0043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174F"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функционирует в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круглосуточном режиме, по телефону 8 800 555 49 43 (звонок бесплатный),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 xml:space="preserve">без выходных дней </w:t>
      </w:r>
      <w:r w:rsidR="00985B73" w:rsidRPr="00CF174F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sectPr w:rsidR="009F6A23" w:rsidRPr="00CF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432E38"/>
    <w:rsid w:val="005C64AA"/>
    <w:rsid w:val="007973B2"/>
    <w:rsid w:val="00985B73"/>
    <w:rsid w:val="009F6A23"/>
    <w:rsid w:val="00C56BDA"/>
    <w:rsid w:val="00CF174F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7EBE"/>
  <w15:docId w15:val="{6EF2E7A2-2637-4701-AA5C-72018EB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11</cp:revision>
  <dcterms:created xsi:type="dcterms:W3CDTF">2019-05-07T11:43:00Z</dcterms:created>
  <dcterms:modified xsi:type="dcterms:W3CDTF">2020-06-22T06:50:00Z</dcterms:modified>
</cp:coreProperties>
</file>