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840D" w14:textId="77777777" w:rsidR="002E5728" w:rsidRPr="002E5728" w:rsidRDefault="002E5728" w:rsidP="002E5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728">
        <w:rPr>
          <w:rFonts w:ascii="Times New Roman" w:hAnsi="Times New Roman" w:cs="Times New Roman"/>
          <w:b/>
          <w:bCs/>
          <w:sz w:val="28"/>
          <w:szCs w:val="28"/>
        </w:rPr>
        <w:t>ОРВИ – не только грипп</w:t>
      </w:r>
    </w:p>
    <w:p w14:paraId="3768AE35" w14:textId="53A84D3C" w:rsidR="002E5728" w:rsidRPr="002E5728" w:rsidRDefault="002E5728" w:rsidP="002E5728">
      <w:pPr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5284BA" wp14:editId="467362F6">
            <wp:extent cx="5940425" cy="33388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E5AB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14:paraId="1F4AB6BA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14:paraId="1050BCBD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 xml:space="preserve">На сегодня известно не менее 200 вирусов — виновников ОРВИ. Чаще всего это </w:t>
      </w:r>
      <w:proofErr w:type="spellStart"/>
      <w:r w:rsidRPr="002E5728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2E5728">
        <w:rPr>
          <w:rFonts w:ascii="Times New Roman" w:hAnsi="Times New Roman" w:cs="Times New Roman"/>
          <w:sz w:val="28"/>
          <w:szCs w:val="28"/>
        </w:rPr>
        <w:t>, аденовирусы, энтеровирусы и респираторно-синцитиальные вирусы.</w:t>
      </w:r>
    </w:p>
    <w:p w14:paraId="046556DC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14:paraId="3EC1F23D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Источник ОРВИ — больной человек. Часто заразным он становится еще до проявления первых клинических симптомов.</w:t>
      </w:r>
    </w:p>
    <w:p w14:paraId="3176F078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14:paraId="3AF3EB0F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При легкой степени заболевания возможно бессимптомное течение ОРВИ.</w:t>
      </w:r>
    </w:p>
    <w:p w14:paraId="3A8D7285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14:paraId="5F6F2A83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lastRenderedPageBreak/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14:paraId="46BEC765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14:paraId="1FF4456F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b/>
          <w:bCs/>
          <w:sz w:val="28"/>
          <w:szCs w:val="28"/>
        </w:rPr>
        <w:t>Как не заразиться</w:t>
      </w:r>
      <w:r w:rsidRPr="002E5728">
        <w:rPr>
          <w:rFonts w:ascii="Times New Roman" w:hAnsi="Times New Roman" w:cs="Times New Roman"/>
          <w:sz w:val="28"/>
          <w:szCs w:val="28"/>
        </w:rPr>
        <w:t> ОРВИ: </w:t>
      </w:r>
    </w:p>
    <w:p w14:paraId="791881B2" w14:textId="77777777" w:rsidR="002E5728" w:rsidRPr="002E5728" w:rsidRDefault="002E5728" w:rsidP="002E5728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14:paraId="3C3489B8" w14:textId="77777777" w:rsidR="002E5728" w:rsidRPr="002E5728" w:rsidRDefault="002E5728" w:rsidP="002E5728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При отсутствии доступа к воде и мылу - использовать дезинфицирующие средства для рук на спиртовой основе</w:t>
      </w:r>
    </w:p>
    <w:p w14:paraId="46941BA7" w14:textId="77777777" w:rsidR="002E5728" w:rsidRPr="002E5728" w:rsidRDefault="002E5728" w:rsidP="002E5728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Не прикасаться к лицу грязными руками. </w:t>
      </w:r>
    </w:p>
    <w:p w14:paraId="3AF5BE45" w14:textId="77777777" w:rsidR="002E5728" w:rsidRPr="002E5728" w:rsidRDefault="002E5728" w:rsidP="002E5728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Стараться не посещать места массового скопления людей в час-пик</w:t>
      </w:r>
    </w:p>
    <w:p w14:paraId="0091266D" w14:textId="77777777" w:rsidR="002E5728" w:rsidRPr="002E5728" w:rsidRDefault="002E5728" w:rsidP="002E5728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Соблюдать социальную дистанцию</w:t>
      </w:r>
    </w:p>
    <w:p w14:paraId="5B7BD067" w14:textId="77777777" w:rsidR="002E5728" w:rsidRPr="002E5728" w:rsidRDefault="002E5728" w:rsidP="002E5728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в общественных местах. </w:t>
      </w:r>
    </w:p>
    <w:p w14:paraId="37F6F116" w14:textId="77777777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И не забывайте о том, что грипп — это тоже ОРВИ, и для него есть мощное средство профилактики - вакцинация!</w:t>
      </w:r>
    </w:p>
    <w:p w14:paraId="178BACFD" w14:textId="10A78417" w:rsid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Будьте здоровы!</w:t>
      </w:r>
    </w:p>
    <w:p w14:paraId="058326CC" w14:textId="13741BAE" w:rsid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56A532" w14:textId="5F0C57D6" w:rsid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BA0FA2" w14:textId="77777777" w:rsidR="002E5728" w:rsidRPr="002E5728" w:rsidRDefault="002E5728" w:rsidP="002E572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5728">
        <w:rPr>
          <w:rFonts w:ascii="Times New Roman" w:hAnsi="Times New Roman" w:cs="Times New Roman"/>
          <w:sz w:val="28"/>
          <w:szCs w:val="28"/>
        </w:rPr>
        <w:t>Источник:</w:t>
      </w:r>
    </w:p>
    <w:p w14:paraId="32F684EE" w14:textId="77777777" w:rsidR="002E5728" w:rsidRPr="002E5728" w:rsidRDefault="002E5728" w:rsidP="002E572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5728">
        <w:rPr>
          <w:rFonts w:ascii="Times New Roman" w:hAnsi="Times New Roman" w:cs="Times New Roman"/>
          <w:sz w:val="28"/>
          <w:szCs w:val="28"/>
        </w:rPr>
        <w:t>http://cgon.rospotrebnadzor.ru/</w:t>
      </w:r>
    </w:p>
    <w:bookmarkEnd w:id="0"/>
    <w:p w14:paraId="7792A36D" w14:textId="0F4C78D8" w:rsidR="002E5728" w:rsidRPr="002E5728" w:rsidRDefault="002E5728" w:rsidP="002E57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543B60" w14:textId="77777777" w:rsidR="00752138" w:rsidRDefault="00752138"/>
    <w:sectPr w:rsidR="0075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745C1"/>
    <w:multiLevelType w:val="multilevel"/>
    <w:tmpl w:val="90B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2C"/>
    <w:rsid w:val="002E5728"/>
    <w:rsid w:val="00752138"/>
    <w:rsid w:val="007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B88B"/>
  <w15:chartTrackingRefBased/>
  <w15:docId w15:val="{B8AD1827-1C92-4DA4-ACD4-7E727DD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79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18285966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29186202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4746828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Васина Мария Алексеевна</cp:lastModifiedBy>
  <cp:revision>2</cp:revision>
  <dcterms:created xsi:type="dcterms:W3CDTF">2022-10-03T08:08:00Z</dcterms:created>
  <dcterms:modified xsi:type="dcterms:W3CDTF">2022-10-03T08:10:00Z</dcterms:modified>
</cp:coreProperties>
</file>