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C9" w:rsidRPr="001160C9" w:rsidRDefault="001160C9" w:rsidP="001160C9">
      <w:pPr>
        <w:shd w:val="clear" w:color="auto" w:fill="FFFFFF"/>
        <w:spacing w:after="150" w:line="8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28"/>
          <w:szCs w:val="28"/>
          <w:lang w:eastAsia="ru-RU"/>
        </w:rPr>
      </w:pPr>
      <w:r w:rsidRPr="001160C9"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  <w:t>Рекомендации по выбору яблок</w:t>
      </w:r>
    </w:p>
    <w:p w:rsidR="001160C9" w:rsidRPr="001160C9" w:rsidRDefault="001160C9" w:rsidP="00116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160C9" w:rsidRPr="001160C9" w:rsidRDefault="001160C9" w:rsidP="00116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1160C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Август - сезон созревания яблок</w:t>
      </w:r>
    </w:p>
    <w:p w:rsidR="001160C9" w:rsidRPr="001160C9" w:rsidRDefault="001160C9" w:rsidP="00116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1160C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Многие из нас начинают варить яблочное варенье, пекут пироги с начинкой из яблок, запекают их. О том, какими бывают яблоки и как их нужно выбирать, расскажем в нашей статье.</w:t>
      </w:r>
    </w:p>
    <w:p w:rsidR="001160C9" w:rsidRPr="001160C9" w:rsidRDefault="001160C9" w:rsidP="00116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1160C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На сегодняшний день существует множество сортов яблонь, произрастающих в различных климатических условиях.</w:t>
      </w:r>
    </w:p>
    <w:p w:rsidR="001160C9" w:rsidRPr="001160C9" w:rsidRDefault="001160C9" w:rsidP="001160C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1160C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По сортам и времени созревания яблоки делятся </w:t>
      </w:r>
      <w:proofErr w:type="gramStart"/>
      <w:r w:rsidRPr="001160C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на</w:t>
      </w:r>
      <w:proofErr w:type="gramEnd"/>
      <w:r w:rsidRPr="001160C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летние, осенние и зимние.</w:t>
      </w:r>
    </w:p>
    <w:p w:rsidR="001160C9" w:rsidRPr="001160C9" w:rsidRDefault="001160C9" w:rsidP="00116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1160C9"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  <w:t>Летние:</w:t>
      </w:r>
      <w:r w:rsidRPr="001160C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 белый налив, </w:t>
      </w:r>
      <w:proofErr w:type="spellStart"/>
      <w:r w:rsidRPr="001160C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мельба</w:t>
      </w:r>
      <w:proofErr w:type="spellEnd"/>
      <w:r w:rsidRPr="001160C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– созревают раньше других сортов, употребить их желательно сразу после снятия с дерева.</w:t>
      </w:r>
    </w:p>
    <w:p w:rsidR="001160C9" w:rsidRPr="001160C9" w:rsidRDefault="001160C9" w:rsidP="00116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1160C9"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  <w:t>Осенние:</w:t>
      </w:r>
      <w:r w:rsidRPr="001160C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 антоновка, апорт – созревают в конце августа – в сентябре и могут дозреть уже после снятия с дерева. Эти сорта хранятся до 2 месяцев.</w:t>
      </w:r>
    </w:p>
    <w:p w:rsidR="001160C9" w:rsidRPr="001160C9" w:rsidRDefault="001160C9" w:rsidP="00116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1160C9"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  <w:t>Зимние:</w:t>
      </w:r>
      <w:r w:rsidRPr="001160C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 </w:t>
      </w:r>
      <w:proofErr w:type="spellStart"/>
      <w:r w:rsidRPr="001160C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голден</w:t>
      </w:r>
      <w:proofErr w:type="spellEnd"/>
      <w:r w:rsidRPr="001160C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, </w:t>
      </w:r>
      <w:proofErr w:type="spellStart"/>
      <w:r w:rsidRPr="001160C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лобо</w:t>
      </w:r>
      <w:proofErr w:type="spellEnd"/>
      <w:r w:rsidRPr="001160C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, пепин шафрановый, синап северный, </w:t>
      </w:r>
      <w:proofErr w:type="spellStart"/>
      <w:proofErr w:type="gramStart"/>
      <w:r w:rsidRPr="001160C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ред</w:t>
      </w:r>
      <w:proofErr w:type="spellEnd"/>
      <w:proofErr w:type="gramEnd"/>
      <w:r w:rsidRPr="001160C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proofErr w:type="spellStart"/>
      <w:r w:rsidRPr="001160C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делишес</w:t>
      </w:r>
      <w:proofErr w:type="spellEnd"/>
      <w:r w:rsidRPr="001160C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- созревают в конце сентября – начале октября. Их мякоть не такая сочная как </w:t>
      </w:r>
      <w:proofErr w:type="gramStart"/>
      <w:r w:rsidRPr="001160C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у</w:t>
      </w:r>
      <w:proofErr w:type="gramEnd"/>
      <w:r w:rsidRPr="001160C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летних и осенних. В прохладном сухом месте или в опилках сохраняются довольно долго.</w:t>
      </w:r>
    </w:p>
    <w:p w:rsidR="001160C9" w:rsidRPr="001160C9" w:rsidRDefault="001160C9" w:rsidP="001160C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1160C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Калорийность яблока в среднем составляет 47 ккал на 100 грамм продукта.</w:t>
      </w:r>
    </w:p>
    <w:p w:rsidR="001160C9" w:rsidRPr="001160C9" w:rsidRDefault="001160C9" w:rsidP="00116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1160C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Антоновка — 45 ккал;</w:t>
      </w:r>
    </w:p>
    <w:p w:rsidR="001160C9" w:rsidRPr="001160C9" w:rsidRDefault="001160C9" w:rsidP="00116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1160C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Голден — 52 ккал;</w:t>
      </w:r>
    </w:p>
    <w:p w:rsidR="001160C9" w:rsidRPr="001160C9" w:rsidRDefault="001160C9" w:rsidP="00116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proofErr w:type="spellStart"/>
      <w:r w:rsidRPr="001160C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Семеренко</w:t>
      </w:r>
      <w:proofErr w:type="spellEnd"/>
      <w:r w:rsidRPr="001160C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— 37 ккал;</w:t>
      </w:r>
    </w:p>
    <w:p w:rsidR="001160C9" w:rsidRPr="001160C9" w:rsidRDefault="001160C9" w:rsidP="00116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proofErr w:type="spellStart"/>
      <w:r w:rsidRPr="001160C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Гренни</w:t>
      </w:r>
      <w:proofErr w:type="spellEnd"/>
      <w:r w:rsidRPr="001160C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Смит — 48 ккал;</w:t>
      </w:r>
    </w:p>
    <w:p w:rsidR="001160C9" w:rsidRPr="001160C9" w:rsidRDefault="001160C9" w:rsidP="00116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proofErr w:type="spellStart"/>
      <w:r w:rsidRPr="001160C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Айдаред</w:t>
      </w:r>
      <w:proofErr w:type="spellEnd"/>
      <w:r w:rsidRPr="001160C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— 47 ккал;</w:t>
      </w:r>
    </w:p>
    <w:p w:rsidR="001160C9" w:rsidRPr="001160C9" w:rsidRDefault="001160C9" w:rsidP="00116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proofErr w:type="gramStart"/>
      <w:r w:rsidRPr="001160C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Ред</w:t>
      </w:r>
      <w:proofErr w:type="gramEnd"/>
      <w:r w:rsidRPr="001160C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proofErr w:type="spellStart"/>
      <w:r w:rsidRPr="001160C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Делишес</w:t>
      </w:r>
      <w:proofErr w:type="spellEnd"/>
      <w:r w:rsidRPr="001160C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— 45 ккал.</w:t>
      </w:r>
    </w:p>
    <w:p w:rsidR="001160C9" w:rsidRPr="001160C9" w:rsidRDefault="001160C9" w:rsidP="00116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1160C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 состав каждого яблока входят: клетчатка, вода, органические кислоты, углеводы, пищевые волокна; белки и жиры, пектины.</w:t>
      </w:r>
    </w:p>
    <w:p w:rsidR="001160C9" w:rsidRPr="001160C9" w:rsidRDefault="001160C9" w:rsidP="001160C9">
      <w:pPr>
        <w:shd w:val="clear" w:color="auto" w:fill="FFFFFF"/>
        <w:spacing w:after="150" w:line="420" w:lineRule="atLeast"/>
        <w:jc w:val="center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263238"/>
          <w:sz w:val="28"/>
          <w:szCs w:val="28"/>
          <w:lang w:eastAsia="ru-RU"/>
        </w:rPr>
        <w:lastRenderedPageBreak/>
        <w:drawing>
          <wp:inline distT="0" distB="0" distL="0" distR="0">
            <wp:extent cx="5979160" cy="2901950"/>
            <wp:effectExtent l="0" t="0" r="2540" b="0"/>
            <wp:docPr id="1" name="Рисунок 1" descr="https://cgon.rospotrebnadzor.ru/upload/pictures_inside_article/e3e/f3c8g51jc70a0i6ad408vrpbvnl19ao4/7kTKpJKqYduqUJXurO0mHjEfYv7RFAQaL4WyPb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gon.rospotrebnadzor.ru/upload/pictures_inside_article/e3e/f3c8g51jc70a0i6ad408vrpbvnl19ao4/7kTKpJKqYduqUJXurO0mHjEfYv7RFAQaL4WyPbF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0C9" w:rsidRPr="001160C9" w:rsidRDefault="001160C9" w:rsidP="001160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1160C9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lang w:eastAsia="ru-RU"/>
        </w:rPr>
        <w:t>Польза яблок:</w:t>
      </w:r>
    </w:p>
    <w:p w:rsidR="001160C9" w:rsidRPr="001160C9" w:rsidRDefault="001160C9" w:rsidP="001160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1160C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пектин и органические пищевые волокна позволяют расщеплять и выводить жиры и холестерин</w:t>
      </w:r>
    </w:p>
    <w:p w:rsidR="001160C9" w:rsidRPr="001160C9" w:rsidRDefault="001160C9" w:rsidP="001160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1160C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микро и макроэлементы не разрушаются при запекании</w:t>
      </w:r>
    </w:p>
    <w:p w:rsidR="001160C9" w:rsidRPr="001160C9" w:rsidRDefault="001160C9" w:rsidP="001160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1160C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улучшают обмен веществ;</w:t>
      </w:r>
    </w:p>
    <w:p w:rsidR="001160C9" w:rsidRPr="001160C9" w:rsidRDefault="001160C9" w:rsidP="001160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1160C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улучшают работу сердечной мышцы и состояние сосудов;</w:t>
      </w:r>
    </w:p>
    <w:p w:rsidR="001160C9" w:rsidRPr="001160C9" w:rsidRDefault="001160C9" w:rsidP="001160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1160C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в оболочке яблок содержится антиоксидант </w:t>
      </w:r>
      <w:proofErr w:type="spellStart"/>
      <w:r w:rsidRPr="001160C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кверцетин</w:t>
      </w:r>
      <w:proofErr w:type="spellEnd"/>
      <w:r w:rsidRPr="001160C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, именно с его помощью из организма выводятся тяжёлые металлы.</w:t>
      </w:r>
    </w:p>
    <w:p w:rsidR="001160C9" w:rsidRPr="001160C9" w:rsidRDefault="001160C9" w:rsidP="001160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1160C9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lang w:eastAsia="ru-RU"/>
        </w:rPr>
        <w:t>Вред яблок:</w:t>
      </w:r>
    </w:p>
    <w:p w:rsidR="001160C9" w:rsidRPr="001160C9" w:rsidRDefault="001160C9" w:rsidP="001160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1160C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из-за грубой клетчатки может обостриться колит и нарушиться работа желудочно-кишечного тракта. Поэтому избыточное количество яблок не стоит употреблять людям с заболеваниями ЖКТ</w:t>
      </w:r>
    </w:p>
    <w:p w:rsidR="001160C9" w:rsidRPr="001160C9" w:rsidRDefault="001160C9" w:rsidP="001160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1160C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кислые сорта яблок противопоказано употреблять в пищу людям с заболеваниями желудочно-кишечного тракта, гастритом, язвой желудка и двенадцатиперстной кишки </w:t>
      </w:r>
    </w:p>
    <w:p w:rsidR="001160C9" w:rsidRPr="001160C9" w:rsidRDefault="001160C9" w:rsidP="001160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1160C9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lang w:eastAsia="ru-RU"/>
        </w:rPr>
        <w:t>Как выбрать яблоки:</w:t>
      </w:r>
    </w:p>
    <w:p w:rsidR="001160C9" w:rsidRPr="001160C9" w:rsidRDefault="001160C9" w:rsidP="001160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1160C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Выбирая яблоки, следует обратить внимание на некоторые внешние признаки:</w:t>
      </w:r>
    </w:p>
    <w:p w:rsidR="001160C9" w:rsidRPr="001160C9" w:rsidRDefault="001160C9" w:rsidP="001160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1160C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Плод не должен иметь вмятины, пятна и другие повреждения.</w:t>
      </w:r>
    </w:p>
    <w:p w:rsidR="001160C9" w:rsidRPr="001160C9" w:rsidRDefault="001160C9" w:rsidP="001160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1160C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Кожура не должна быть сморщенной.</w:t>
      </w:r>
    </w:p>
    <w:p w:rsidR="001160C9" w:rsidRPr="001160C9" w:rsidRDefault="001160C9" w:rsidP="001160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1160C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Избегайте сильно натертых воском яблок, его сложно будет отмыть, а польза такого яблока сомнительна.</w:t>
      </w:r>
    </w:p>
    <w:p w:rsidR="00B54C6B" w:rsidRDefault="00B54C6B"/>
    <w:sectPr w:rsidR="00B54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5E7A"/>
    <w:multiLevelType w:val="multilevel"/>
    <w:tmpl w:val="9536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921E86"/>
    <w:multiLevelType w:val="multilevel"/>
    <w:tmpl w:val="8702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741240"/>
    <w:multiLevelType w:val="multilevel"/>
    <w:tmpl w:val="C842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49"/>
    <w:rsid w:val="001160C9"/>
    <w:rsid w:val="00581949"/>
    <w:rsid w:val="00B54C6B"/>
    <w:rsid w:val="00DB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60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60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60C9"/>
    <w:rPr>
      <w:b/>
      <w:bCs/>
    </w:rPr>
  </w:style>
  <w:style w:type="character" w:styleId="a5">
    <w:name w:val="Emphasis"/>
    <w:basedOn w:val="a0"/>
    <w:uiPriority w:val="20"/>
    <w:qFormat/>
    <w:rsid w:val="001160C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1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60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60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60C9"/>
    <w:rPr>
      <w:b/>
      <w:bCs/>
    </w:rPr>
  </w:style>
  <w:style w:type="character" w:styleId="a5">
    <w:name w:val="Emphasis"/>
    <w:basedOn w:val="a0"/>
    <w:uiPriority w:val="20"/>
    <w:qFormat/>
    <w:rsid w:val="001160C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1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52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4913669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1877</Characters>
  <Application>Microsoft Office Word</Application>
  <DocSecurity>0</DocSecurity>
  <Lines>15</Lines>
  <Paragraphs>4</Paragraphs>
  <ScaleCrop>false</ScaleCrop>
  <Company>ФБУЗ "ЦГиЭМО"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3</cp:revision>
  <dcterms:created xsi:type="dcterms:W3CDTF">2023-07-05T07:20:00Z</dcterms:created>
  <dcterms:modified xsi:type="dcterms:W3CDTF">2023-07-25T07:56:00Z</dcterms:modified>
</cp:coreProperties>
</file>