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20" w:rsidRPr="004E5120" w:rsidRDefault="004E5120" w:rsidP="004E5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120" w:rsidRPr="004E5120" w:rsidRDefault="004E5120" w:rsidP="004E51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Как сделать прививку от грппа</w:t>
      </w:r>
    </w:p>
    <w:p w:rsidR="004E5120" w:rsidRPr="004E5120" w:rsidRDefault="004E5120" w:rsidP="004E5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120" w:rsidRPr="004E2717" w:rsidRDefault="004E5120" w:rsidP="004E2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717">
        <w:rPr>
          <w:rFonts w:ascii="Times New Roman" w:hAnsi="Times New Roman" w:cs="Times New Roman"/>
          <w:sz w:val="28"/>
          <w:szCs w:val="28"/>
          <w:u w:val="single"/>
        </w:rPr>
        <w:t>В медицине известны две формы выпуска прививок от гриппа:</w:t>
      </w:r>
    </w:p>
    <w:p w:rsidR="004E5120" w:rsidRPr="004E5120" w:rsidRDefault="004E5120" w:rsidP="004E5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 xml:space="preserve">  </w:t>
      </w:r>
      <w:r w:rsidR="004E2717">
        <w:rPr>
          <w:rFonts w:ascii="Times New Roman" w:hAnsi="Times New Roman" w:cs="Times New Roman"/>
          <w:sz w:val="28"/>
          <w:szCs w:val="28"/>
        </w:rPr>
        <w:tab/>
      </w:r>
      <w:r w:rsidRPr="004E5120">
        <w:rPr>
          <w:rFonts w:ascii="Times New Roman" w:hAnsi="Times New Roman" w:cs="Times New Roman"/>
          <w:sz w:val="28"/>
          <w:szCs w:val="28"/>
        </w:rPr>
        <w:t>•инъекции;</w:t>
      </w:r>
    </w:p>
    <w:p w:rsidR="004E5120" w:rsidRPr="004E5120" w:rsidRDefault="004E5120" w:rsidP="004E2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•назальные капли.</w:t>
      </w:r>
    </w:p>
    <w:p w:rsidR="004E5120" w:rsidRDefault="004E5120" w:rsidP="004E2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Еще до недавнего времени вторая форма вакцины считалась наиболее приемлемой, так как она дублировала процесс естественного попадания вируса гриппа в организм и провоцировала соответствующий иммунный ответ. Но в последнее время прививки от гриппа в форме капель для носа практически не используются. Дело в том, что они, по сравнению с инъекционной вакцинацией, вызывали существенно большее количество побочных эффектов, в том числе и аллергических реакций. Это стало причиной полного отказа от них. Поэтому, рассматривая вопрос о том, куда делают прививку от гриппа, мы будет говорить исключитель</w:t>
      </w:r>
      <w:r w:rsidR="004E2717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4E27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E2717">
        <w:rPr>
          <w:rFonts w:ascii="Times New Roman" w:hAnsi="Times New Roman" w:cs="Times New Roman"/>
          <w:sz w:val="28"/>
          <w:szCs w:val="28"/>
        </w:rPr>
        <w:t xml:space="preserve"> инъекционной форме вакцины.</w:t>
      </w:r>
    </w:p>
    <w:p w:rsidR="004E2717" w:rsidRPr="004E5120" w:rsidRDefault="004E2717" w:rsidP="004E2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120" w:rsidRPr="004E2717" w:rsidRDefault="004E5120" w:rsidP="004E2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2717">
        <w:rPr>
          <w:rFonts w:ascii="Times New Roman" w:hAnsi="Times New Roman" w:cs="Times New Roman"/>
          <w:sz w:val="28"/>
          <w:szCs w:val="28"/>
          <w:u w:val="single"/>
        </w:rPr>
        <w:t>Методика введения вакцины от гриппа</w:t>
      </w:r>
    </w:p>
    <w:p w:rsidR="004E5120" w:rsidRPr="004E5120" w:rsidRDefault="004E5120" w:rsidP="004E2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Инъекции с вакцинами от гриппа вводятся исключительно внутримышечно. Связано это с тем, что мышцы – наиболее подвижная составляющая человеческого тела и именно отсюда вакцина максимально быстро распространяется по организму и провоцирует необходимый иммунный ответ. Кроме того, именно в мышцах наблюдается наибольшая концентрация кровеносных и лимфатических сосудов, что также сказывается на скорости распространения вакцины по организму.</w:t>
      </w:r>
    </w:p>
    <w:p w:rsidR="004E5120" w:rsidRPr="004E5120" w:rsidRDefault="004E5120" w:rsidP="004E2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 xml:space="preserve">Введение же инъекции внутривенно, подкожно или в жировую ткань практически не демонстрирует </w:t>
      </w:r>
      <w:proofErr w:type="gramStart"/>
      <w:r w:rsidRPr="004E5120">
        <w:rPr>
          <w:rFonts w:ascii="Times New Roman" w:hAnsi="Times New Roman" w:cs="Times New Roman"/>
          <w:sz w:val="28"/>
          <w:szCs w:val="28"/>
        </w:rPr>
        <w:t>эффекта</w:t>
      </w:r>
      <w:proofErr w:type="gramEnd"/>
      <w:r w:rsidRPr="004E5120">
        <w:rPr>
          <w:rFonts w:ascii="Times New Roman" w:hAnsi="Times New Roman" w:cs="Times New Roman"/>
          <w:sz w:val="28"/>
          <w:szCs w:val="28"/>
        </w:rPr>
        <w:t xml:space="preserve"> и такие способы вакцинации исключаются. Наиболее удобными местами для укола внутримышечно являются бедро и верхняя треть руки, где сконцентрировано достаточное количество мышц. С этим и связан выбор именно этих мест, так как прививка в эти части тела позволяет доставить вакцину в мышечную ткань максимально точно.</w:t>
      </w:r>
    </w:p>
    <w:p w:rsidR="004E5120" w:rsidRPr="004E5120" w:rsidRDefault="004E5120" w:rsidP="004E2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Выбор между инъекцией в верхнюю или нижнюю конечность делается на основании рекомендаций медсестры и ее понимания особенностей конкретного человека. Главным является возрастной фактор. Малышам в первые годы жизни укол ставят в бедро, а если быть боле точным, то в четырёхглавую мышцу бедра, так как при невозможности уговорить ребенка потерпеть, ногу значительно проще удержать в стабильном состоянии при введении вакцины. Взрослым же прививка от гриппа практически всегда делается в дельтовидную мышцу на руке. Это просто комфортнее, а в случае с пожилыми людьми не создает дополнительной нагрузки на ноги.</w:t>
      </w:r>
    </w:p>
    <w:p w:rsidR="004E5120" w:rsidRPr="004E5120" w:rsidRDefault="004E5120" w:rsidP="004E2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 xml:space="preserve">Традиционно используемая для инъекций в медицине большая ягодичная мышца, для введения вакцины против гриппа не используется. Дело в том, что при введении в ягодицу есть шанс не пробить жировую ткань </w:t>
      </w:r>
      <w:r w:rsidRPr="004E5120">
        <w:rPr>
          <w:rFonts w:ascii="Times New Roman" w:hAnsi="Times New Roman" w:cs="Times New Roman"/>
          <w:sz w:val="28"/>
          <w:szCs w:val="28"/>
        </w:rPr>
        <w:lastRenderedPageBreak/>
        <w:t>и не довести препарат в мышцу, что серьезно скажется на эффективности вакцинации.</w:t>
      </w:r>
    </w:p>
    <w:p w:rsidR="004E5120" w:rsidRPr="004E5120" w:rsidRDefault="004E5120" w:rsidP="004E2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Также ранее прививку от гриппа достаточно часто делали в подлопаточную область. Это место соответствует всем требованиям к этой процедуре, но при этом укол под лопатку в большинстве случаев проявляется достаточно сильными болезненными проявлениями. Именно поэтому в последнее время вакцинация в подлопаточную область практически не применяется.</w:t>
      </w:r>
    </w:p>
    <w:p w:rsidR="004E5120" w:rsidRPr="004E5120" w:rsidRDefault="004E5120" w:rsidP="004E5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120" w:rsidRPr="004E2717" w:rsidRDefault="004E5120" w:rsidP="004E2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2717">
        <w:rPr>
          <w:rFonts w:ascii="Times New Roman" w:hAnsi="Times New Roman" w:cs="Times New Roman"/>
          <w:sz w:val="28"/>
          <w:szCs w:val="28"/>
          <w:u w:val="single"/>
        </w:rPr>
        <w:t>Техника проведения вакцинации от гриппа</w:t>
      </w:r>
    </w:p>
    <w:p w:rsidR="004E5120" w:rsidRPr="004E5120" w:rsidRDefault="004E5120" w:rsidP="004E2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Прививку от гриппа делают по той же технике, что и любою другую внутримышечную инъекцию. Эта процедура представляет собой следующую последовательность действий:</w:t>
      </w:r>
    </w:p>
    <w:p w:rsidR="004E5120" w:rsidRPr="004E5120" w:rsidRDefault="004E5120" w:rsidP="004E2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•вакцина подготавливается к использованию в соответствии с рекомендациями производителя;</w:t>
      </w:r>
    </w:p>
    <w:p w:rsidR="004E5120" w:rsidRPr="004E5120" w:rsidRDefault="004E5120" w:rsidP="004E2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•место инъекции на бедре или плече выбирается таким образом, чтобы на нем не было проявлений кожных заболеваний или травматических повреждений;</w:t>
      </w:r>
    </w:p>
    <w:p w:rsidR="004E5120" w:rsidRPr="004E5120" w:rsidRDefault="004E5120" w:rsidP="004E2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•укол делается на глубину, равную большей части длины иглы шприца;</w:t>
      </w:r>
    </w:p>
    <w:p w:rsidR="004E5120" w:rsidRPr="004E5120" w:rsidRDefault="004E5120" w:rsidP="004E2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•вакцина вводится в мышцу путем нажатия на поршень шприца со скоростью, рекомендованной производителем вакцины;</w:t>
      </w:r>
    </w:p>
    <w:p w:rsidR="004E5120" w:rsidRPr="004E5120" w:rsidRDefault="004E5120" w:rsidP="004E2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•после изъятия иглы место прививки обрабатывается антисептическим препаратом и очень легко массажируется, чтобы равномерно распределить вакцину;</w:t>
      </w:r>
    </w:p>
    <w:p w:rsidR="004E5120" w:rsidRPr="004E5120" w:rsidRDefault="004E5120" w:rsidP="004E2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•определенное время ведется наблюдение за местом прививки, чтобы не пропустить развитие аллергической реакции.</w:t>
      </w:r>
    </w:p>
    <w:p w:rsidR="004E5120" w:rsidRPr="004E5120" w:rsidRDefault="004E5120" w:rsidP="004E2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Вакцинации от гриппа касаются и общие требования для инъекций:</w:t>
      </w:r>
    </w:p>
    <w:p w:rsidR="004E5120" w:rsidRPr="004E5120" w:rsidRDefault="004E5120" w:rsidP="004E2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•проводиться они должны исключительно медперсоналом, который обладает должными навыками;</w:t>
      </w:r>
    </w:p>
    <w:p w:rsidR="004E5120" w:rsidRPr="004E5120" w:rsidRDefault="004E5120" w:rsidP="004E2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 xml:space="preserve">•для прививки используются одноразовые шприцы за исключением случаев, когда вакцина поставляется производителем </w:t>
      </w:r>
      <w:proofErr w:type="gramStart"/>
      <w:r w:rsidRPr="004E51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5120">
        <w:rPr>
          <w:rFonts w:ascii="Times New Roman" w:hAnsi="Times New Roman" w:cs="Times New Roman"/>
          <w:sz w:val="28"/>
          <w:szCs w:val="28"/>
        </w:rPr>
        <w:t xml:space="preserve"> индивидуальных шприц-тюбиках.</w:t>
      </w:r>
    </w:p>
    <w:p w:rsidR="00930229" w:rsidRPr="004E5120" w:rsidRDefault="004E5120" w:rsidP="004E2717">
      <w:pPr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E5120">
        <w:rPr>
          <w:rFonts w:ascii="Times New Roman" w:hAnsi="Times New Roman" w:cs="Times New Roman"/>
          <w:sz w:val="28"/>
          <w:szCs w:val="28"/>
        </w:rPr>
        <w:t>Как видите, никаких особых требований к выбору места для укола с вакциной от гриппа нет. Сама процедура также не является сложной и с ней справится каждая медсестра. Так что бояться прививки не нужно – это крайне важный фактор защиты организма и профилактики гриппа, который необходим каждому</w:t>
      </w:r>
      <w:r w:rsidRPr="004E5120">
        <w:rPr>
          <w:sz w:val="28"/>
          <w:szCs w:val="28"/>
        </w:rPr>
        <w:t>.</w:t>
      </w:r>
    </w:p>
    <w:sectPr w:rsidR="00930229" w:rsidRPr="004E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02"/>
    <w:rsid w:val="00176D02"/>
    <w:rsid w:val="004E2717"/>
    <w:rsid w:val="004E5120"/>
    <w:rsid w:val="005C64AA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3</cp:revision>
  <dcterms:created xsi:type="dcterms:W3CDTF">2018-09-07T13:22:00Z</dcterms:created>
  <dcterms:modified xsi:type="dcterms:W3CDTF">2018-09-18T09:58:00Z</dcterms:modified>
</cp:coreProperties>
</file>