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68" w:rsidRDefault="00391A68" w:rsidP="00391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A68">
        <w:rPr>
          <w:rFonts w:ascii="Times New Roman" w:hAnsi="Times New Roman" w:cs="Times New Roman"/>
          <w:b/>
          <w:sz w:val="36"/>
          <w:szCs w:val="36"/>
        </w:rPr>
        <w:t>О медицинской маске</w:t>
      </w:r>
    </w:p>
    <w:p w:rsidR="00391A68" w:rsidRPr="00391A68" w:rsidRDefault="00391A68" w:rsidP="00391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A6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91A68" w:rsidRPr="00391A68" w:rsidRDefault="00391A68" w:rsidP="0039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391A68">
        <w:rPr>
          <w:rFonts w:ascii="Times New Roman" w:hAnsi="Times New Roman" w:cs="Times New Roman"/>
          <w:sz w:val="28"/>
          <w:szCs w:val="28"/>
          <w:u w:val="single"/>
        </w:rPr>
        <w:t xml:space="preserve">ачем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надо </w:t>
      </w:r>
      <w:r w:rsidRPr="00391A68">
        <w:rPr>
          <w:rFonts w:ascii="Times New Roman" w:hAnsi="Times New Roman" w:cs="Times New Roman"/>
          <w:sz w:val="28"/>
          <w:szCs w:val="28"/>
          <w:u w:val="single"/>
        </w:rPr>
        <w:t>носить медицинскую маску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1A68" w:rsidRPr="00391A68" w:rsidRDefault="00391A68" w:rsidP="00330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п</w:t>
      </w:r>
      <w:r w:rsidRPr="00391A68">
        <w:rPr>
          <w:rFonts w:ascii="Times New Roman" w:hAnsi="Times New Roman" w:cs="Times New Roman"/>
          <w:sz w:val="28"/>
          <w:szCs w:val="28"/>
        </w:rPr>
        <w:t xml:space="preserve">рямоугольник нетканого материала на лице обладает высокими фильтрующими свойствами и ограждает человека от возбудителей опасных инфекционных </w:t>
      </w:r>
      <w:proofErr w:type="gramStart"/>
      <w:r w:rsidRPr="00391A68">
        <w:rPr>
          <w:rFonts w:ascii="Times New Roman" w:hAnsi="Times New Roman" w:cs="Times New Roman"/>
          <w:sz w:val="28"/>
          <w:szCs w:val="28"/>
        </w:rPr>
        <w:t>болезней</w:t>
      </w:r>
      <w:proofErr w:type="gramEnd"/>
      <w:r w:rsidR="003309AF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Pr="00391A68">
        <w:rPr>
          <w:rFonts w:ascii="Times New Roman" w:hAnsi="Times New Roman" w:cs="Times New Roman"/>
          <w:sz w:val="28"/>
          <w:szCs w:val="28"/>
        </w:rPr>
        <w:t>во время сезонных простуд и эпидемий инфекции, передающейся воздушно-капельным путем.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Еще одним очевидным ответом на вопрос, зачем носить медицинскую маску, является загрязненная окружающая среда. С этим печальным обстоятельством многие люди пытаются мириться также с помощью защитной повязки на лице. Это эффективный способ уберечь легкие от некоторого процента вредных веществ, которые попадают в воздух в результате выбросов промышленных предприятий и выхлопов легкового и грузового транспорта.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862AD6" w:rsidRDefault="00391A68" w:rsidP="00862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2AD6">
        <w:rPr>
          <w:rFonts w:ascii="Times New Roman" w:hAnsi="Times New Roman" w:cs="Times New Roman"/>
          <w:sz w:val="28"/>
          <w:szCs w:val="28"/>
          <w:u w:val="single"/>
        </w:rPr>
        <w:t>Из чего состоит одноразовая медицинская маска</w:t>
      </w:r>
    </w:p>
    <w:p w:rsidR="00391A68" w:rsidRPr="00391A68" w:rsidRDefault="00862AD6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1A68" w:rsidRPr="00391A68">
        <w:rPr>
          <w:rFonts w:ascii="Times New Roman" w:hAnsi="Times New Roman" w:cs="Times New Roman"/>
          <w:sz w:val="28"/>
          <w:szCs w:val="28"/>
        </w:rPr>
        <w:t xml:space="preserve">едицинская маска </w:t>
      </w:r>
      <w:r>
        <w:rPr>
          <w:rFonts w:ascii="Times New Roman" w:hAnsi="Times New Roman" w:cs="Times New Roman"/>
          <w:sz w:val="28"/>
          <w:szCs w:val="28"/>
        </w:rPr>
        <w:t>состоит из полимерных материалов</w:t>
      </w:r>
      <w:r w:rsidR="00391A68" w:rsidRPr="00391A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1A68" w:rsidRPr="00391A68">
        <w:rPr>
          <w:rFonts w:ascii="Times New Roman" w:hAnsi="Times New Roman" w:cs="Times New Roman"/>
          <w:sz w:val="28"/>
          <w:szCs w:val="28"/>
        </w:rPr>
        <w:t>обладающие</w:t>
      </w:r>
      <w:proofErr w:type="gramEnd"/>
      <w:r w:rsidR="00391A68" w:rsidRPr="00391A68">
        <w:rPr>
          <w:rFonts w:ascii="Times New Roman" w:hAnsi="Times New Roman" w:cs="Times New Roman"/>
          <w:sz w:val="28"/>
          <w:szCs w:val="28"/>
        </w:rPr>
        <w:t xml:space="preserve"> высокими фильтрационными и защитными способностями. Они </w:t>
      </w:r>
      <w:proofErr w:type="spellStart"/>
      <w:r w:rsidR="00391A68" w:rsidRPr="00391A68">
        <w:rPr>
          <w:rFonts w:ascii="Times New Roman" w:hAnsi="Times New Roman" w:cs="Times New Roman"/>
          <w:sz w:val="28"/>
          <w:szCs w:val="28"/>
        </w:rPr>
        <w:t>гипоаллергенны</w:t>
      </w:r>
      <w:proofErr w:type="spellEnd"/>
      <w:r w:rsidR="00391A68" w:rsidRPr="00391A68">
        <w:rPr>
          <w:rFonts w:ascii="Times New Roman" w:hAnsi="Times New Roman" w:cs="Times New Roman"/>
          <w:sz w:val="28"/>
          <w:szCs w:val="28"/>
        </w:rPr>
        <w:t xml:space="preserve"> и отличаются отсутствием специфического запаха.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Современная одноразовая медицинская маска состоит из трех, реже четырех, слоев нетканого материала. На лице крепится благодаря эластичным ушным петлям, в редких случаях завязкам. Фильтр изделия располагается между двумя крайними слоями.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Качество изделия определяется удобством его ношения. Так, наибольший комфорт обеспечивает маска, внутрь которой при изготовлении вшили гибкие пластиковые или алюминиевые планочки для более плотного прилегания к лицу. По размеру такие маски предназначены для взрослой (175×95 мм) и детской (140×80 мм) аудитории.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862AD6" w:rsidRDefault="00391A68" w:rsidP="00862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2AD6">
        <w:rPr>
          <w:rFonts w:ascii="Times New Roman" w:hAnsi="Times New Roman" w:cs="Times New Roman"/>
          <w:sz w:val="28"/>
          <w:szCs w:val="28"/>
          <w:u w:val="single"/>
        </w:rPr>
        <w:t>Сколько носить медицинскую маску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Чтобы объективно оценить качество фильтрующих элементов одноразовой маски, научные специалисты в первую очередь учитывают ее пропускные качества (сопротивление потоку воздуха в паскалях), а также результативность фильтрации элементов, размер которых не превышает 0, 1 микрон в процентах.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Кроме того, на очищающие свойства медицинской маски влияют влажность и чистота атмосферного воздуха, продолжительность ношения маски, двигательная активность человека во время ее применения.  Суммируя все показатели, производители изделия озвучивают четкие требования к его применению и определяют, сколько можно носить медицинскую маску по времени: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маску, оснащенную бумажным фильтром, меняют 1  раз в 2 часа;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lastRenderedPageBreak/>
        <w:t>маску, обработанную специальным бактерицидным средством, носят около 3 – 5 часов;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если маска намокла от кашля, чихания или дыхания, ее меняют немедленно.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Ни один метод стерилизации не восстанавливает первоначальные защитные свойства одноразовой медицинской маски. Использованное изделие сразу утилизируют.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Default="00391A68" w:rsidP="00862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2AD6">
        <w:rPr>
          <w:rFonts w:ascii="Times New Roman" w:hAnsi="Times New Roman" w:cs="Times New Roman"/>
          <w:sz w:val="28"/>
          <w:szCs w:val="28"/>
          <w:u w:val="single"/>
        </w:rPr>
        <w:t>Как носить медицинскую маску</w:t>
      </w:r>
    </w:p>
    <w:p w:rsidR="00391A68" w:rsidRPr="00862AD6" w:rsidRDefault="00391A68" w:rsidP="00862A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AD6">
        <w:rPr>
          <w:rFonts w:ascii="Times New Roman" w:hAnsi="Times New Roman" w:cs="Times New Roman"/>
          <w:sz w:val="28"/>
          <w:szCs w:val="28"/>
        </w:rPr>
        <w:t>Одноразовую медицинскую маску применяют всего 1 раз.</w:t>
      </w:r>
    </w:p>
    <w:p w:rsidR="00391A68" w:rsidRPr="00391A68" w:rsidRDefault="00862AD6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91A68" w:rsidRPr="00391A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91A68" w:rsidRPr="00391A68">
        <w:rPr>
          <w:rFonts w:ascii="Times New Roman" w:hAnsi="Times New Roman" w:cs="Times New Roman"/>
          <w:sz w:val="28"/>
          <w:szCs w:val="28"/>
        </w:rPr>
        <w:t>Маску размещают на лице так, чтобы она закрывала нос, рот и подбородок.</w:t>
      </w:r>
    </w:p>
    <w:p w:rsidR="00391A68" w:rsidRPr="00391A68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3</w:t>
      </w:r>
      <w:r w:rsidR="00862AD6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Если маска оснащена завязками, их нужно крепко завязать.</w:t>
      </w:r>
    </w:p>
    <w:p w:rsidR="00391A68" w:rsidRPr="00391A68" w:rsidRDefault="00391A68" w:rsidP="00622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9E">
        <w:rPr>
          <w:rFonts w:ascii="Times New Roman" w:hAnsi="Times New Roman" w:cs="Times New Roman"/>
          <w:sz w:val="28"/>
          <w:szCs w:val="28"/>
        </w:rPr>
        <w:t>4</w:t>
      </w:r>
      <w:r w:rsidR="00622A9E">
        <w:rPr>
          <w:rFonts w:ascii="Times New Roman" w:hAnsi="Times New Roman" w:cs="Times New Roman"/>
          <w:sz w:val="28"/>
          <w:szCs w:val="28"/>
        </w:rPr>
        <w:t xml:space="preserve">) </w:t>
      </w:r>
      <w:r w:rsidRPr="00622A9E">
        <w:rPr>
          <w:rFonts w:ascii="Times New Roman" w:hAnsi="Times New Roman" w:cs="Times New Roman"/>
          <w:sz w:val="28"/>
          <w:szCs w:val="28"/>
        </w:rPr>
        <w:t>Если в маску вшито пластичное крепление в области носа, его плотно</w:t>
      </w:r>
      <w:r w:rsidRPr="00391A68">
        <w:rPr>
          <w:rFonts w:ascii="Times New Roman" w:hAnsi="Times New Roman" w:cs="Times New Roman"/>
          <w:sz w:val="28"/>
          <w:szCs w:val="28"/>
        </w:rPr>
        <w:t xml:space="preserve"> подгоняют пальцами к спинке носа.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5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На многих масках есть специальные складки. Их разворачивают, чтобы придать изделию более функциональную форму для основательного прилегания к лицу.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6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Во время ношения маски не рекомендуется трогать ее защитное поле руками.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7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После прикосновения к маске руки моют с мылом, а затем обрабатывают их специальным антисептическим средством.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8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Перерывы в процессе ношения маски лучше не делать: сняв изделие с лица, человек, как правило, трогает его руками, сдвигает на подбородок и шею или же вовсе кладет в карман, а это категорически запрещено.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9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Влажную маску незамедлительно утилизируют и надевают другую, сухую и чистую. В среднем медицинскую маску меняют каждые 2 часа.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10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Если на медицинскую маску попала кровь или другая биологическая жидкость, ее тут же заменяют новой маской.</w:t>
      </w:r>
    </w:p>
    <w:p w:rsidR="00391A68" w:rsidRPr="00391A68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11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Снимая использованную маску, к защитному слою изделия, где уже скопились возбудители инфекции, прикасаться нельзя. Маску аккуратно стягивают с лица, ухватившись за ушные петли или завязки.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0156E7" w:rsidRDefault="00391A68" w:rsidP="00015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56E7">
        <w:rPr>
          <w:rFonts w:ascii="Times New Roman" w:hAnsi="Times New Roman" w:cs="Times New Roman"/>
          <w:sz w:val="28"/>
          <w:szCs w:val="28"/>
          <w:u w:val="single"/>
        </w:rPr>
        <w:t>Какой стороной носить медицинскую маску</w:t>
      </w:r>
    </w:p>
    <w:p w:rsidR="00391A68" w:rsidRPr="00391A68" w:rsidRDefault="00391A68" w:rsidP="00015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Все одноразовые медицинские маски делятся по назначению. Существуют маски для стоматологов, хирургов, для проведения процедур и общего пользования. Чтобы маску было удобно носить, многие производители оснащают свои изделия носовым фиксатором. Благодаря этому приспособлению маска плотнее прилегает к области верхних дыхательных путей и обеспечивает человеку более надежную защиту от патогенных микроорганизмов или их распространения в воздухе (если маска на больном человеке).</w:t>
      </w:r>
    </w:p>
    <w:p w:rsidR="00391A68" w:rsidRPr="00391A68" w:rsidRDefault="00391A68" w:rsidP="0033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 xml:space="preserve">Если медицинская маска оснащена носовым фиксатором, то его обязательно вшивают с внутренней стороны. Для разъяснения вопроса также обращают внимание, с какой стороны маски пришиты петли для ушей и </w:t>
      </w:r>
      <w:r w:rsidRPr="00391A68">
        <w:rPr>
          <w:rFonts w:ascii="Times New Roman" w:hAnsi="Times New Roman" w:cs="Times New Roman"/>
          <w:sz w:val="28"/>
          <w:szCs w:val="28"/>
        </w:rPr>
        <w:lastRenderedPageBreak/>
        <w:t>завязки. Если принимать за ориентир цвет, то медицинские маски принято носить цветной стороной наружу, а белой – к лицу.</w:t>
      </w:r>
    </w:p>
    <w:p w:rsidR="00391A68" w:rsidRPr="00391A68" w:rsidRDefault="00391A68" w:rsidP="0033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Кроме того, всегда читайте информацию, которую производитель предоставляет на упаковке своего изделия. Если качество и свойства внутренней и наружной стороны в маске различны, ее положение относительно лица приобретает принципиальное значение, и производитель обязательно проинформирует об этом покупателей. Например, наружный слой одноразовой медицинской маски может быть водоотталкивающим, в то время как внутренний слой, наоборот, будет усиленно впитывать влагу, контактируя с влажным воздухом при выдохе. Если надеть такую маску неправильно, то она превратится в абсолютно бесполезное изделие. Внутренний слой таких медицинских масок обычно более темный, чем внешняя сторона, поэтому вопросов, какой именно стороной изделия прикрывать лицо, у человека обычно не возникает.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335637" w:rsidRDefault="00391A68" w:rsidP="00335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5637">
        <w:rPr>
          <w:rFonts w:ascii="Times New Roman" w:hAnsi="Times New Roman" w:cs="Times New Roman"/>
          <w:sz w:val="28"/>
          <w:szCs w:val="28"/>
          <w:u w:val="single"/>
        </w:rPr>
        <w:t>Кто должен носить медицинскую маску</w:t>
      </w:r>
    </w:p>
    <w:p w:rsidR="00391A68" w:rsidRPr="00391A68" w:rsidRDefault="00335637" w:rsidP="0033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="00391A68" w:rsidRPr="00391A68">
        <w:rPr>
          <w:rFonts w:ascii="Times New Roman" w:hAnsi="Times New Roman" w:cs="Times New Roman"/>
          <w:sz w:val="28"/>
          <w:szCs w:val="28"/>
        </w:rPr>
        <w:t>то по правилам носит медицинскую маску – больной или здоровый человек?  После ряда исследований эпидемиологи пришли к выводу, что ношение одноразовых медицинских масок инфицированными людьми практически не влияет на скорость и масштабы распространения инфекции в обществе. Это значит, что масками целесообразнее пользоваться здоровым людям, которые не хотят заболеть.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391A68" w:rsidRDefault="001A1AB0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39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D8B"/>
    <w:multiLevelType w:val="hybridMultilevel"/>
    <w:tmpl w:val="A93A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66C26"/>
    <w:multiLevelType w:val="hybridMultilevel"/>
    <w:tmpl w:val="47A04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46E4B"/>
    <w:multiLevelType w:val="hybridMultilevel"/>
    <w:tmpl w:val="8820D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0ECE"/>
    <w:multiLevelType w:val="hybridMultilevel"/>
    <w:tmpl w:val="E9480E8A"/>
    <w:lvl w:ilvl="0" w:tplc="90F2F6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79"/>
    <w:rsid w:val="000156E7"/>
    <w:rsid w:val="001A1AB0"/>
    <w:rsid w:val="003309AF"/>
    <w:rsid w:val="00335637"/>
    <w:rsid w:val="00391A68"/>
    <w:rsid w:val="005C64AA"/>
    <w:rsid w:val="00622A9E"/>
    <w:rsid w:val="00694279"/>
    <w:rsid w:val="00862AD6"/>
    <w:rsid w:val="00C56BDA"/>
    <w:rsid w:val="00E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7</cp:revision>
  <dcterms:created xsi:type="dcterms:W3CDTF">2017-09-13T09:38:00Z</dcterms:created>
  <dcterms:modified xsi:type="dcterms:W3CDTF">2018-09-18T09:59:00Z</dcterms:modified>
</cp:coreProperties>
</file>