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44" w:rsidRPr="00951B44" w:rsidRDefault="00951B44" w:rsidP="00951B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51B44">
        <w:rPr>
          <w:rFonts w:ascii="Times New Roman" w:hAnsi="Times New Roman" w:cs="Times New Roman"/>
          <w:b/>
          <w:sz w:val="36"/>
          <w:szCs w:val="36"/>
        </w:rPr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</w:t>
      </w:r>
      <w:r>
        <w:rPr>
          <w:rFonts w:ascii="Times New Roman" w:hAnsi="Times New Roman" w:cs="Times New Roman"/>
          <w:b/>
          <w:sz w:val="36"/>
          <w:szCs w:val="36"/>
        </w:rPr>
        <w:t>отребнадзор) в электронном виде</w:t>
      </w:r>
      <w:proofErr w:type="gramEnd"/>
    </w:p>
    <w:p w:rsidR="00951B44" w:rsidRPr="003F4D14" w:rsidRDefault="00951B44" w:rsidP="00951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D14">
        <w:rPr>
          <w:rFonts w:ascii="Times New Roman" w:hAnsi="Times New Roman" w:cs="Times New Roman"/>
          <w:sz w:val="28"/>
          <w:szCs w:val="28"/>
        </w:rPr>
        <w:t xml:space="preserve"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 </w:t>
      </w:r>
      <w:proofErr w:type="gramEnd"/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D14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3F4D14">
        <w:rPr>
          <w:rFonts w:ascii="Times New Roman" w:hAnsi="Times New Roman" w:cs="Times New Roman"/>
          <w:sz w:val="28"/>
          <w:szCs w:val="28"/>
        </w:rPr>
        <w:t xml:space="preserve">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</w:t>
      </w:r>
      <w:proofErr w:type="gramStart"/>
      <w:r w:rsidRPr="003F4D1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F4D14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адрес электронной </w:t>
      </w:r>
      <w:r w:rsidRPr="003F4D14">
        <w:rPr>
          <w:rFonts w:ascii="Times New Roman" w:hAnsi="Times New Roman" w:cs="Times New Roman"/>
          <w:sz w:val="28"/>
          <w:szCs w:val="28"/>
        </w:rPr>
        <w:lastRenderedPageBreak/>
        <w:t xml:space="preserve">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</w:t>
      </w:r>
      <w:proofErr w:type="gramStart"/>
      <w:r w:rsidRPr="003F4D14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3F4D14">
        <w:rPr>
          <w:rFonts w:ascii="Times New Roman" w:hAnsi="Times New Roman" w:cs="Times New Roman"/>
          <w:sz w:val="28"/>
          <w:szCs w:val="28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D14">
        <w:rPr>
          <w:rFonts w:ascii="Times New Roman" w:hAnsi="Times New Roman" w:cs="Times New Roman"/>
          <w:sz w:val="28"/>
          <w:szCs w:val="28"/>
        </w:rPr>
        <w:t xml:space="preserve"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 </w:t>
      </w:r>
      <w:proofErr w:type="gramEnd"/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 http://eais.rkn.gov.ru/feedback/ (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Уважаемые пользователи! Просим с пониманием отнестись к некоторым техническим ограничениям, связанным с особенностями обработки информации: </w:t>
      </w:r>
    </w:p>
    <w:p w:rsidR="00951B44" w:rsidRPr="003F4D14" w:rsidRDefault="00951B44" w:rsidP="00951B44">
      <w:pPr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• размер электронного обращения не может превышать 4000 знаков </w:t>
      </w:r>
    </w:p>
    <w:p w:rsidR="00951B44" w:rsidRPr="003F4D14" w:rsidRDefault="00951B44" w:rsidP="00951B44">
      <w:pPr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lastRenderedPageBreak/>
        <w:t xml:space="preserve">• 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 </w:t>
      </w:r>
    </w:p>
    <w:p w:rsidR="00951B44" w:rsidRPr="003F4D14" w:rsidRDefault="00951B44" w:rsidP="00951B44">
      <w:pPr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• размер файла вложения (в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. архива) не может превышать 5 Мб </w:t>
      </w:r>
    </w:p>
    <w:p w:rsidR="00951B44" w:rsidRPr="003F4D14" w:rsidRDefault="00951B44" w:rsidP="00951B44">
      <w:pPr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B44" w:rsidRPr="003F4D14" w:rsidRDefault="00951B44" w:rsidP="0095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 Почтовые адреса территориальных органов Роспотребнадзора можно узнать на официальном сайте Роспотребнадзора. </w:t>
      </w:r>
    </w:p>
    <w:p w:rsidR="00951B44" w:rsidRPr="003F4D14" w:rsidRDefault="00951B44" w:rsidP="00951B4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D14">
        <w:rPr>
          <w:rFonts w:ascii="Times New Roman" w:hAnsi="Times New Roman" w:cs="Times New Roman"/>
          <w:sz w:val="28"/>
          <w:szCs w:val="28"/>
        </w:rPr>
        <w:t xml:space="preserve">Выберите вариант подачи обращения в форме электронного документа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 Для направления обращений, которые могут служить основанием для проведения внеплановой проверки 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Написать обращение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(требуется авторизация в ЕСИА)   Не требуется проведение внеплановой проверки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Написать обращение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(НЕ требуется авторизация в ЕСИА)  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© «Федеральная служба по надзору в сфере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 человека» 2019 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D14">
        <w:rPr>
          <w:rFonts w:ascii="Times New Roman" w:hAnsi="Times New Roman" w:cs="Times New Roman"/>
          <w:sz w:val="28"/>
          <w:szCs w:val="28"/>
        </w:rPr>
        <w:lastRenderedPageBreak/>
        <w:t>Вадковский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переулок дом 18, строение 5 и 7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г. Москва, 127994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Контакты 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8 (499) 973-26-90 </w:t>
      </w:r>
    </w:p>
    <w:p w:rsidR="00951B44" w:rsidRPr="003F4D14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Электронная почта  </w:t>
      </w:r>
    </w:p>
    <w:p w:rsidR="00951B44" w:rsidRPr="00F049A5" w:rsidRDefault="00951B44" w:rsidP="00951B44">
      <w:pPr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 Счетчик Спутника  </w:t>
      </w:r>
    </w:p>
    <w:p w:rsidR="00930229" w:rsidRDefault="00951B44"/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7"/>
    <w:rsid w:val="00454AA7"/>
    <w:rsid w:val="005C64AA"/>
    <w:rsid w:val="00951B4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2019-02-18T10:57:00Z</dcterms:created>
  <dcterms:modified xsi:type="dcterms:W3CDTF">2019-02-18T10:59:00Z</dcterms:modified>
</cp:coreProperties>
</file>