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98" w:rsidRPr="00656198" w:rsidRDefault="00B23FB6" w:rsidP="0065619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bookmarkStart w:id="0" w:name="_GoBack"/>
      <w:bookmarkEnd w:id="0"/>
      <w:r w:rsidR="00656198" w:rsidRPr="00656198">
        <w:rPr>
          <w:rFonts w:ascii="Times New Roman" w:hAnsi="Times New Roman" w:cs="Times New Roman"/>
          <w:b/>
          <w:sz w:val="36"/>
          <w:szCs w:val="36"/>
        </w:rPr>
        <w:t>Иммунопрофилактика инфекционных болезней</w:t>
      </w:r>
    </w:p>
    <w:p w:rsidR="00656198" w:rsidRPr="00656198" w:rsidRDefault="00656198" w:rsidP="00501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Иммунопрофилактика инфекционных болезней представляет собой систему мероприятий, направленных на ограничение распространения и ликвидацию инфекционных болезней путем проведения профилактических прививок. Этот термин часто употребляется наряду с термином "вакцинопрофилактика", однако является более общим, поскольку вакцина представляет собой один из видов иммунобиологических лекарственных препаратов, применяемых при профилактических прививках. При этом большая часть профилактических прививок осуществляется с использованием вакцин, что и обусловливает одновременное использование данных понятий.</w:t>
      </w:r>
    </w:p>
    <w:p w:rsidR="00656198" w:rsidRPr="00656198" w:rsidRDefault="00656198" w:rsidP="00501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 xml:space="preserve">На протяжении всего своего существования человечество страдает от инфекционных заболеваний и борется с ними. Инфекция представляет собой проникновение во внутреннюю среду организма болезнетворных микроорганизмов. Они являются чужеродными по отношению к организму человека и вызывают изменения нормального функционирования органов и систем. Такие микроорганизмы называют патогенными. Патогенность - это "способность возбудителя проникать в организм человека или животного, жить и размножаться в нем, вызывая морфологические и функциональные нарушения в органах и тканях </w:t>
      </w:r>
      <w:proofErr w:type="spellStart"/>
      <w:r w:rsidRPr="00656198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 w:rsidRPr="00656198">
        <w:rPr>
          <w:rFonts w:ascii="Times New Roman" w:hAnsi="Times New Roman" w:cs="Times New Roman"/>
          <w:sz w:val="28"/>
          <w:szCs w:val="28"/>
        </w:rPr>
        <w:t xml:space="preserve">, проявляющиеся как инфекционное заболевание" &lt;1&gt;. Микроорганизмы могут быть патогенными, условно-патогенными и непатогенными для человека. При этом патогенные микроорганизмы составляют ничтожно малую долю по отношению к их общему числу. На процессы внедрения, существования и размножения патогенного микроорганизма, происходящие внутри человеческого организма, </w:t>
      </w:r>
      <w:proofErr w:type="gramStart"/>
      <w:r w:rsidRPr="0065619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56198">
        <w:rPr>
          <w:rFonts w:ascii="Times New Roman" w:hAnsi="Times New Roman" w:cs="Times New Roman"/>
          <w:sz w:val="28"/>
          <w:szCs w:val="28"/>
        </w:rPr>
        <w:t xml:space="preserve"> отвечает определенными приспособительными реакциями. Они, в свою очередь, обусловливают ответные реакции со стороны микроорганизма. Эта совокупность сложных взаимодействий микр</w:t>
      </w:r>
      <w:proofErr w:type="gramStart"/>
      <w:r w:rsidRPr="006561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61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198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 w:rsidRPr="00656198">
        <w:rPr>
          <w:rFonts w:ascii="Times New Roman" w:hAnsi="Times New Roman" w:cs="Times New Roman"/>
          <w:sz w:val="28"/>
          <w:szCs w:val="28"/>
        </w:rPr>
        <w:t xml:space="preserve"> представляет собой инфекционный процесс.</w:t>
      </w:r>
    </w:p>
    <w:p w:rsidR="00656198" w:rsidRPr="00656198" w:rsidRDefault="005014CB" w:rsidP="00560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656198" w:rsidRPr="00656198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56198" w:rsidRPr="00656198">
        <w:rPr>
          <w:rFonts w:ascii="Times New Roman" w:hAnsi="Times New Roman" w:cs="Times New Roman"/>
          <w:sz w:val="28"/>
          <w:szCs w:val="28"/>
        </w:rPr>
        <w:t xml:space="preserve"> из современных определений инфекции или инфекционного процесса: "комплекс взаимных приспособительных реакций в ответ на внедрение и размножение патогенного микроорганизма в </w:t>
      </w:r>
      <w:proofErr w:type="spellStart"/>
      <w:r w:rsidR="00656198" w:rsidRPr="00656198">
        <w:rPr>
          <w:rFonts w:ascii="Times New Roman" w:hAnsi="Times New Roman" w:cs="Times New Roman"/>
          <w:sz w:val="28"/>
          <w:szCs w:val="28"/>
        </w:rPr>
        <w:t>макроорганизме</w:t>
      </w:r>
      <w:proofErr w:type="spellEnd"/>
      <w:r w:rsidR="00656198" w:rsidRPr="00656198">
        <w:rPr>
          <w:rFonts w:ascii="Times New Roman" w:hAnsi="Times New Roman" w:cs="Times New Roman"/>
          <w:sz w:val="28"/>
          <w:szCs w:val="28"/>
        </w:rPr>
        <w:t>, направленных на восстановление нарушенного гомеостаза и биологического равновесия с окр</w:t>
      </w:r>
      <w:r>
        <w:rPr>
          <w:rFonts w:ascii="Times New Roman" w:hAnsi="Times New Roman" w:cs="Times New Roman"/>
          <w:sz w:val="28"/>
          <w:szCs w:val="28"/>
        </w:rPr>
        <w:t xml:space="preserve">ужающей средой". </w:t>
      </w:r>
      <w:r w:rsidR="00656198" w:rsidRPr="00656198">
        <w:rPr>
          <w:rFonts w:ascii="Times New Roman" w:hAnsi="Times New Roman" w:cs="Times New Roman"/>
          <w:sz w:val="28"/>
          <w:szCs w:val="28"/>
        </w:rPr>
        <w:t>Он протекает в определенных условиях внешней среды, ограничен во времени и может закончиться как освобождением организма человека от микроорганизма-возбудителя, так и гибелью человека.</w:t>
      </w:r>
    </w:p>
    <w:p w:rsidR="00560E75" w:rsidRDefault="00656198" w:rsidP="00560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 xml:space="preserve">Инфекционная болезнь представляет собой конкретную форму проявления инфекционного процесса, которая отражает степень его развития и имеет характерные признаки. </w:t>
      </w:r>
      <w:proofErr w:type="gramStart"/>
      <w:r w:rsidRPr="00656198">
        <w:rPr>
          <w:rFonts w:ascii="Times New Roman" w:hAnsi="Times New Roman" w:cs="Times New Roman"/>
          <w:sz w:val="28"/>
          <w:szCs w:val="28"/>
        </w:rPr>
        <w:t>Особенностью инфекционных заболеваний, обусловливающей их высокую опасность, является то, что они, в отличие от других, могут передаваться от зараженного человека или животного здоровому и способны к массовому (эпидемическому) распространению</w:t>
      </w:r>
      <w:r w:rsidR="00560E75">
        <w:rPr>
          <w:rFonts w:ascii="Times New Roman" w:hAnsi="Times New Roman" w:cs="Times New Roman"/>
          <w:sz w:val="28"/>
          <w:szCs w:val="28"/>
        </w:rPr>
        <w:t>.</w:t>
      </w:r>
      <w:r w:rsidRPr="0065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6198" w:rsidRPr="00656198" w:rsidRDefault="00656198" w:rsidP="00560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lastRenderedPageBreak/>
        <w:t>Определение инфекционных заболеваний закрепляет Федеральный закон от 30 марта 1999 г. N 52-ФЗ "О санитарно-эпидемиологическом благополучии населения" - это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Чаще всего возбудителями инфекционных болезней являются бактерии и вирусы.</w:t>
      </w:r>
    </w:p>
    <w:p w:rsidR="00656198" w:rsidRPr="00656198" w:rsidRDefault="00656198" w:rsidP="00560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Не каждый микроорганизм, попадающий в организм человека, вызывает инфекционный процесс, и не всякий инфекционный процесс приводит к развитию заболевания. На возможность развития инфекционного заболевания и характер его течения оказывает влияние состояние человеческого организма и его функциональные и морфогенетические особенности.</w:t>
      </w:r>
    </w:p>
    <w:p w:rsidR="00656198" w:rsidRPr="00656198" w:rsidRDefault="00656198" w:rsidP="00560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Изучение устойчивости человека к инфекциям легло в основу такой науки, как иммунология (предмет которой на сегодняшний день гораздо шире), сформировавшейся в XIX веке. Для защиты от возбудителей инфекций организм человека наделен разнообразными (как врожденными, так и приобретенными) факторами защиты. Важнейшим из них является формирование иммунитета. На определенном этапе развития для защиты организма человека от агрессии (как внешней, так и внутренней) возникла иммунная система, регулирующая процессы иммунной защиты, в том числе и от инфекций. Ее функционирование позволяет предупредить, а в случае возникновения - преодолеть инфекционный процесс.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 xml:space="preserve">В зависимости от возникновения иммунитет бывает врожденным (естественным) и приобретенным. Врожденный иммунитет является неспецифическим, он запускается моментально при попадании возбудителя инфекции в организм и обеспечивает противодействие ему до того момента, пока не начнут действовать более сложные специфические механизмы защиты. Большая часть возбудителей разрушается на этом этапе. Приобретенный иммунитет также бывает двух видов: естественным и искусственным, а каждый из них в свою очередь - активным и пассивным. Естественный активный (постинфекционный) иммунитет формируется после того, как человек переболел каким-либо инфекционным заболеванием, и защищает организм при повторной встрече с тем же патогенным микроорганизмом. Такой иммунитет действует длительное время. Пассивный естественный иммунитет создается, в первую очередь, при получении новорожденным от матери готовых антител, обусловливающих устойчивость организма ребенка к ряду инфекций. Готовые антитела могут быть введены в организм человека и в дальнейшем, например в виде иммунных сывороток. Такой иммунитет называется искусственным пассивным, он формируется очень </w:t>
      </w:r>
      <w:r w:rsidR="00A32985">
        <w:rPr>
          <w:rFonts w:ascii="Times New Roman" w:hAnsi="Times New Roman" w:cs="Times New Roman"/>
          <w:sz w:val="28"/>
          <w:szCs w:val="28"/>
        </w:rPr>
        <w:t>быстро, но действует недолго</w:t>
      </w:r>
      <w:r w:rsidRPr="00656198">
        <w:rPr>
          <w:rFonts w:ascii="Times New Roman" w:hAnsi="Times New Roman" w:cs="Times New Roman"/>
          <w:sz w:val="28"/>
          <w:szCs w:val="28"/>
        </w:rPr>
        <w:t xml:space="preserve">. И, наконец, активный искусственный иммунитет создается посредством вакцинации человека, начиная с младенческого возраста. При вакцинации в организме образуются собственные специфические антитела, благодаря чему формируется </w:t>
      </w:r>
      <w:r w:rsidRPr="00656198">
        <w:rPr>
          <w:rFonts w:ascii="Times New Roman" w:hAnsi="Times New Roman" w:cs="Times New Roman"/>
          <w:sz w:val="28"/>
          <w:szCs w:val="28"/>
        </w:rPr>
        <w:lastRenderedPageBreak/>
        <w:t>устойчивость против определенных видов и форм инфекционных возбудителей. Так, главным образом, и осуществляется иммунная профилактика инфекционных заболеваний.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На сегодняшний день массовая иммунопрофилактика является признанным методом борьбы с инфекционными болезнями, часть из которых уже удалось победить благодаря ей. Поэтому создание системы предупреждения инфекционных болезней и устранения факторов риска является важнейшей социально-экономической и медицинской задачей государства.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Иммунопрофилактика как объект государственного управления и регулирования представляет собой как социально-экономическую деятельность государства, так и систему медико-санитарных мероприятий, осуществляемых организациями здравоохранения, направленных на обеспечение высокого уровня здоровья граждан путем предупреждения, ограничения распространения и ликвидации инфекционных болезней.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В соответствии с этим мероприятия по профилактике инфекционных болезней можно условно разделить на две большие группы - общие и специальные.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98">
        <w:rPr>
          <w:rFonts w:ascii="Times New Roman" w:hAnsi="Times New Roman" w:cs="Times New Roman"/>
          <w:sz w:val="28"/>
          <w:szCs w:val="28"/>
        </w:rPr>
        <w:t xml:space="preserve">К общим относятся государственные мероприятия, направленные на повышение материального благосостояния населения, улучшение качества медицинского обслуживания и обеспечения, условий труда и отдыха, а также санитарно-технические, </w:t>
      </w:r>
      <w:proofErr w:type="spellStart"/>
      <w:r w:rsidRPr="00656198">
        <w:rPr>
          <w:rFonts w:ascii="Times New Roman" w:hAnsi="Times New Roman" w:cs="Times New Roman"/>
          <w:sz w:val="28"/>
          <w:szCs w:val="28"/>
        </w:rPr>
        <w:t>агролесотехнические</w:t>
      </w:r>
      <w:proofErr w:type="spellEnd"/>
      <w:r w:rsidRPr="00656198">
        <w:rPr>
          <w:rFonts w:ascii="Times New Roman" w:hAnsi="Times New Roman" w:cs="Times New Roman"/>
          <w:sz w:val="28"/>
          <w:szCs w:val="28"/>
        </w:rPr>
        <w:t>, гидротехнические и мелиоративные мероприятия, что в совокупности обеспечивает достижение целей профилактики и ликвидации инфекционных болезней.</w:t>
      </w:r>
      <w:proofErr w:type="gramEnd"/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Специальными являются профилактические мероприятия, проводимые медицинскими работниками с целью создания невосприимчивости населения к той или иной инфекции путем профилактических прививок (сюда и относится иммунопрофилактика).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При планировании и проведении профилактических мероприятий их традиционно разделяют на три группы: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- мероприятия в отношении источника инфекции, направленные на его обезвреживание (или устранение);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- мероприятия в отношении механизма передачи, проводимые с целью разрыва путей передачи;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- мероприятия по повышению невосприимчивости населения (вакцинация).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Вакцинация является одним из фундаментальных методов современной иммунопрофилактики. Значение профилактических прививок заключается в снижении заболеваемости среди привитых, а в случае их заболевания - в более легком его течении и тем самым снижении летальности.</w:t>
      </w:r>
    </w:p>
    <w:p w:rsidR="00656198" w:rsidRPr="00656198" w:rsidRDefault="00656198" w:rsidP="00A32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lastRenderedPageBreak/>
        <w:t>Защитная реакция организма в отношении чужеродных микроорганизмов может быть как неспецифической, так и специфической. Неспецифическая составляющая иммунных процессов формируется вне зависимости от вида и типа агрессора в ходе естественного развития организма, такие механизмы являются ест</w:t>
      </w:r>
      <w:r w:rsidR="00A32985">
        <w:rPr>
          <w:rFonts w:ascii="Times New Roman" w:hAnsi="Times New Roman" w:cs="Times New Roman"/>
          <w:sz w:val="28"/>
          <w:szCs w:val="28"/>
        </w:rPr>
        <w:t xml:space="preserve">ественными факторами иммунитета. 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gramStart"/>
      <w:r w:rsidRPr="00656198">
        <w:rPr>
          <w:rFonts w:ascii="Times New Roman" w:hAnsi="Times New Roman" w:cs="Times New Roman"/>
          <w:sz w:val="28"/>
          <w:szCs w:val="28"/>
        </w:rPr>
        <w:t>неспецифической</w:t>
      </w:r>
      <w:proofErr w:type="gramEnd"/>
      <w:r w:rsidRPr="00656198">
        <w:rPr>
          <w:rFonts w:ascii="Times New Roman" w:hAnsi="Times New Roman" w:cs="Times New Roman"/>
          <w:sz w:val="28"/>
          <w:szCs w:val="28"/>
        </w:rPr>
        <w:t>, специфическая составляющая иммунитета вырабатывается в процессе взаимодействия с антигенами и направлена против конкретных агрессоров. Именно для создания специфического иммунитета и проводятся профилактические прививки. При этом действует следующий механизм: в организм человека вводится иммунобиологический лекарственный препарат, который содержит антиген возбудителей в очень малых дозах либо ослабленный (</w:t>
      </w:r>
      <w:proofErr w:type="spellStart"/>
      <w:r w:rsidRPr="00656198">
        <w:rPr>
          <w:rFonts w:ascii="Times New Roman" w:hAnsi="Times New Roman" w:cs="Times New Roman"/>
          <w:sz w:val="28"/>
          <w:szCs w:val="28"/>
        </w:rPr>
        <w:t>аттенуированный</w:t>
      </w:r>
      <w:proofErr w:type="spellEnd"/>
      <w:r w:rsidRPr="00656198">
        <w:rPr>
          <w:rFonts w:ascii="Times New Roman" w:hAnsi="Times New Roman" w:cs="Times New Roman"/>
          <w:sz w:val="28"/>
          <w:szCs w:val="28"/>
        </w:rPr>
        <w:t>) или убитый инфекционный агент. В ответ на это в иммунной системе человека вырабатываются антитела против данного возбудителя. Они могут сохраняться в организме длительное время, способствуя уничтожению возбудителей заболеваний, против которых проводилась прививка. В результате этого в случае повторной встречи возбудителя заболевания с организмом болезнь не развивается.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Такие прививки являются профилактическими, поскольку направлены на предупреждение возможных заболеваний, вызываемых патогенными микроорганизмами.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Прививки могут осуществляться различными методами: внутрикожным, подкожным, внутримышечным, накожным, аэрозольным, пероральным. Основными являются подкожный и внутримышечный методы. Внутрикожный метод производится при введении вакцины БЦЖ, пероральный - при вакцинации против полиомиелита.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Иммунобиологические лекарственные препараты для иммунопрофилактики (ИБЛП), ранее использовался термин "медицинские иммунобиологические препараты" (МИБП), - это лекарственные средства, предназначенные для создания у человека специфической невосприимчивости к инфекционным болезням.</w:t>
      </w:r>
    </w:p>
    <w:p w:rsidR="00A32985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98">
        <w:rPr>
          <w:rFonts w:ascii="Times New Roman" w:hAnsi="Times New Roman" w:cs="Times New Roman"/>
          <w:sz w:val="28"/>
          <w:szCs w:val="28"/>
        </w:rPr>
        <w:t>Определение лекарственных средств содержится в Федеральном законе от 12 апреля 2010 г. N 61-ФЗ "Об обращении лекарственных средств" - это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</w:t>
      </w:r>
      <w:proofErr w:type="gramEnd"/>
      <w:r w:rsidRPr="00656198">
        <w:rPr>
          <w:rFonts w:ascii="Times New Roman" w:hAnsi="Times New Roman" w:cs="Times New Roman"/>
          <w:sz w:val="28"/>
          <w:szCs w:val="28"/>
        </w:rPr>
        <w:t xml:space="preserve">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препараты. Данный Закон определяет, что к иммунобиологическим лекарственным препаратам относятся лекарственные </w:t>
      </w:r>
      <w:r w:rsidRPr="00656198">
        <w:rPr>
          <w:rFonts w:ascii="Times New Roman" w:hAnsi="Times New Roman" w:cs="Times New Roman"/>
          <w:sz w:val="28"/>
          <w:szCs w:val="28"/>
        </w:rPr>
        <w:lastRenderedPageBreak/>
        <w:t xml:space="preserve">препараты биологического происхождения, предназначенные для иммунологической диагностики, профилактики и лечения заболеваний. 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Иммунобиологические лекарственные препараты для иммунопрофилактики являются одной из разновидностей иммунобиологических лекарственных препаратов, что определяется сферой их деятельности - это исключительно иммунопрофилактика инфекционных заболеваний.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Иммунобиологические препараты - это биологически активные вещества, которые вызывают состояние иммунологической защиты, изменяют функции иммунной системы либо необходи</w:t>
      </w:r>
      <w:r w:rsidR="00A32985">
        <w:rPr>
          <w:rFonts w:ascii="Times New Roman" w:hAnsi="Times New Roman" w:cs="Times New Roman"/>
          <w:sz w:val="28"/>
          <w:szCs w:val="28"/>
        </w:rPr>
        <w:t>мы для диагностических целей</w:t>
      </w:r>
      <w:r w:rsidRPr="00656198">
        <w:rPr>
          <w:rFonts w:ascii="Times New Roman" w:hAnsi="Times New Roman" w:cs="Times New Roman"/>
          <w:sz w:val="28"/>
          <w:szCs w:val="28"/>
        </w:rPr>
        <w:t>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В комментируемом Законе указано, что к ним относятся вакцины, анатоксины, иммуноглобулины и прочие лекарственные средства, предназначенные для указанных целей. Письмо Министерства здравоохранения РФ от 24 февраля 2000 г. N 1100/474-0-113 содержит подробный перечень видов иммунобиологических препаратов.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Иммунобиологические препараты можно классифицировать следующим образом, учитывая их механизм действия и природу</w:t>
      </w:r>
      <w:proofErr w:type="gramStart"/>
      <w:r w:rsidRPr="00656198">
        <w:rPr>
          <w:rFonts w:ascii="Times New Roman" w:hAnsi="Times New Roman" w:cs="Times New Roman"/>
          <w:sz w:val="28"/>
          <w:szCs w:val="28"/>
        </w:rPr>
        <w:t xml:space="preserve"> </w:t>
      </w:r>
      <w:r w:rsidR="00A3298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- вакцины (живые и убитые), а также другие препараты, приготовленные из микроорганизмов или их компонентов и производных;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- иммуноглобулины и иммунные сыворотки;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- иммуномодуляторы;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- диагностические препараты.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В зависимости от своего вида, способа изготовления, целей применения они могут проявлять активное или пассивное, специфическое или неспецифическое действие на иммунитет человека.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Вакцины являются наиболее распространенным и широко применяющимся видом иммунобиологических препаратов. Они получаются из ослабленных или убитых микроорганизмов, их производных или из их антигенов, полученных генно-инженерным или химическим путем. Вакцины содержат антиген микроорганизма - возбудителя заболевания, а также другие вещества: стабилизаторы, консерванты, адъюванты (вещества, усиливающие иммунный ответ). Они предназначены для создания специфической составляющей активного иммунитета.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В зависимости от того, какое действующее начало используется в вакцинах и каким способом оно получено, их подраздел</w:t>
      </w:r>
      <w:r w:rsidR="00A32985">
        <w:rPr>
          <w:rFonts w:ascii="Times New Roman" w:hAnsi="Times New Roman" w:cs="Times New Roman"/>
          <w:sz w:val="28"/>
          <w:szCs w:val="28"/>
        </w:rPr>
        <w:t xml:space="preserve">яют на различные типы. </w:t>
      </w:r>
      <w:r w:rsidRPr="00656198">
        <w:rPr>
          <w:rFonts w:ascii="Times New Roman" w:hAnsi="Times New Roman" w:cs="Times New Roman"/>
          <w:sz w:val="28"/>
          <w:szCs w:val="28"/>
        </w:rPr>
        <w:t>Например, выделяют живые вакцины, убитые (инактивированные) вакцины, рекомбинантные вакцины и др.</w:t>
      </w:r>
    </w:p>
    <w:p w:rsidR="00656198" w:rsidRPr="00656198" w:rsidRDefault="00656198" w:rsidP="00A3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98">
        <w:rPr>
          <w:rFonts w:ascii="Times New Roman" w:hAnsi="Times New Roman" w:cs="Times New Roman"/>
          <w:sz w:val="28"/>
          <w:szCs w:val="28"/>
        </w:rPr>
        <w:t>Живые вакцины называются так, поскольку содержат живой ослабленный микроорганизм. Они применяются против кори, гриппа, бруцеллеза, полиомиелита, туберкулеза, чумы и т.д.</w:t>
      </w:r>
    </w:p>
    <w:p w:rsidR="00930229" w:rsidRPr="007C7449" w:rsidRDefault="00B23FB6" w:rsidP="0003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7C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6"/>
    <w:rsid w:val="00030BF4"/>
    <w:rsid w:val="005014CB"/>
    <w:rsid w:val="00560E75"/>
    <w:rsid w:val="005C64AA"/>
    <w:rsid w:val="00656198"/>
    <w:rsid w:val="007C7449"/>
    <w:rsid w:val="00922C8F"/>
    <w:rsid w:val="00997CD6"/>
    <w:rsid w:val="00A32985"/>
    <w:rsid w:val="00B23FB6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2017-03-06T09:21:00Z</dcterms:created>
  <dcterms:modified xsi:type="dcterms:W3CDTF">2017-03-06T13:55:00Z</dcterms:modified>
</cp:coreProperties>
</file>