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B5" w:rsidRPr="00A2104F" w:rsidRDefault="003377B5" w:rsidP="00337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оказании помощи в защите прав потребителей</w:t>
      </w:r>
      <w:r w:rsidRPr="00A2104F"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Консультационным</w:t>
      </w:r>
      <w:r w:rsidRPr="00A2104F">
        <w:rPr>
          <w:rFonts w:ascii="Times New Roman" w:hAnsi="Times New Roman" w:cs="Times New Roman"/>
          <w:b/>
          <w:sz w:val="36"/>
          <w:szCs w:val="36"/>
        </w:rPr>
        <w:t xml:space="preserve"> центр</w:t>
      </w:r>
      <w:r>
        <w:rPr>
          <w:rFonts w:ascii="Times New Roman" w:hAnsi="Times New Roman" w:cs="Times New Roman"/>
          <w:b/>
          <w:sz w:val="36"/>
          <w:szCs w:val="36"/>
        </w:rPr>
        <w:t>ом</w:t>
      </w:r>
      <w:r w:rsidRPr="00A2104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и пунктами </w:t>
      </w:r>
      <w:r w:rsidRPr="00A2104F">
        <w:rPr>
          <w:rFonts w:ascii="Times New Roman" w:hAnsi="Times New Roman" w:cs="Times New Roman"/>
          <w:b/>
          <w:sz w:val="36"/>
          <w:szCs w:val="36"/>
        </w:rPr>
        <w:t>для потребителей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104F">
        <w:rPr>
          <w:rFonts w:ascii="Times New Roman" w:hAnsi="Times New Roman" w:cs="Times New Roman"/>
          <w:b/>
          <w:sz w:val="36"/>
          <w:szCs w:val="36"/>
        </w:rPr>
        <w:t>ФБУЗ "Центр гигиены и эпидемиологии в Московской области"</w:t>
      </w:r>
    </w:p>
    <w:p w:rsidR="003377B5" w:rsidRPr="00A2104F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Pr="00A2104F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4F">
        <w:rPr>
          <w:rFonts w:ascii="Times New Roman" w:hAnsi="Times New Roman" w:cs="Times New Roman"/>
          <w:sz w:val="28"/>
          <w:szCs w:val="28"/>
        </w:rPr>
        <w:t xml:space="preserve">С 15 сентября 2009 года на базе ФБУЗ "Центр гигиены и эпидемиологии в Московской области" начал работу Консультационный центр </w:t>
      </w:r>
      <w:r>
        <w:rPr>
          <w:rFonts w:ascii="Times New Roman" w:hAnsi="Times New Roman" w:cs="Times New Roman"/>
          <w:sz w:val="28"/>
          <w:szCs w:val="28"/>
        </w:rPr>
        <w:t xml:space="preserve">и пункты </w:t>
      </w:r>
      <w:r w:rsidRPr="00A2104F">
        <w:rPr>
          <w:rFonts w:ascii="Times New Roman" w:hAnsi="Times New Roman" w:cs="Times New Roman"/>
          <w:sz w:val="28"/>
          <w:szCs w:val="28"/>
        </w:rPr>
        <w:t>для потребителей.</w:t>
      </w:r>
    </w:p>
    <w:p w:rsidR="003377B5" w:rsidRPr="00A2104F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104F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Pr="00A2104F">
        <w:t xml:space="preserve"> </w:t>
      </w:r>
      <w:r w:rsidRPr="00A2104F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3377B5" w:rsidRPr="00A2104F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4F">
        <w:rPr>
          <w:rFonts w:ascii="Times New Roman" w:hAnsi="Times New Roman" w:cs="Times New Roman"/>
          <w:sz w:val="28"/>
          <w:szCs w:val="28"/>
        </w:rPr>
        <w:t>•Отношения,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услуг);</w:t>
      </w:r>
    </w:p>
    <w:p w:rsidR="003377B5" w:rsidRPr="00A2104F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4F">
        <w:rPr>
          <w:rFonts w:ascii="Times New Roman" w:hAnsi="Times New Roman" w:cs="Times New Roman"/>
          <w:sz w:val="28"/>
          <w:szCs w:val="28"/>
        </w:rPr>
        <w:t>•Права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среды;</w:t>
      </w:r>
    </w:p>
    <w:p w:rsidR="003377B5" w:rsidRPr="00A2104F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4F">
        <w:rPr>
          <w:rFonts w:ascii="Times New Roman" w:hAnsi="Times New Roman" w:cs="Times New Roman"/>
          <w:sz w:val="28"/>
          <w:szCs w:val="28"/>
        </w:rPr>
        <w:t xml:space="preserve">•Права потребителей на получение информации о товарах (работах, услугах) и об их изготовителях (исполнителях, продавцах); </w:t>
      </w:r>
    </w:p>
    <w:p w:rsidR="003377B5" w:rsidRPr="00A2104F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4F">
        <w:rPr>
          <w:rFonts w:ascii="Times New Roman" w:hAnsi="Times New Roman" w:cs="Times New Roman"/>
          <w:sz w:val="28"/>
          <w:szCs w:val="28"/>
        </w:rPr>
        <w:t>•Права потребителей на просвещение, государственную и общественную защиту их интересов;</w:t>
      </w:r>
    </w:p>
    <w:p w:rsidR="003377B5" w:rsidRPr="00A2104F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4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Разъяснения механизмов</w:t>
      </w:r>
      <w:r w:rsidRPr="00A2104F">
        <w:rPr>
          <w:rFonts w:ascii="Times New Roman" w:hAnsi="Times New Roman" w:cs="Times New Roman"/>
          <w:sz w:val="28"/>
          <w:szCs w:val="28"/>
        </w:rPr>
        <w:t xml:space="preserve"> реализации прав потребителей;</w:t>
      </w:r>
    </w:p>
    <w:p w:rsidR="003377B5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4F">
        <w:rPr>
          <w:rFonts w:ascii="Times New Roman" w:hAnsi="Times New Roman" w:cs="Times New Roman"/>
          <w:sz w:val="28"/>
          <w:szCs w:val="28"/>
        </w:rPr>
        <w:t xml:space="preserve">•Составления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A2104F">
        <w:rPr>
          <w:rFonts w:ascii="Times New Roman" w:hAnsi="Times New Roman" w:cs="Times New Roman"/>
          <w:sz w:val="28"/>
          <w:szCs w:val="28"/>
        </w:rPr>
        <w:t>претензий, обращений</w:t>
      </w:r>
      <w:r>
        <w:rPr>
          <w:rFonts w:ascii="Times New Roman" w:hAnsi="Times New Roman" w:cs="Times New Roman"/>
          <w:sz w:val="28"/>
          <w:szCs w:val="28"/>
        </w:rPr>
        <w:t xml:space="preserve"> в контролирующие органы</w:t>
      </w:r>
      <w:r w:rsidRPr="00A2104F">
        <w:rPr>
          <w:rFonts w:ascii="Times New Roman" w:hAnsi="Times New Roman" w:cs="Times New Roman"/>
          <w:sz w:val="28"/>
          <w:szCs w:val="28"/>
        </w:rPr>
        <w:t xml:space="preserve">, ходатайств, </w:t>
      </w:r>
      <w:r>
        <w:rPr>
          <w:rFonts w:ascii="Times New Roman" w:hAnsi="Times New Roman" w:cs="Times New Roman"/>
          <w:sz w:val="28"/>
          <w:szCs w:val="28"/>
        </w:rPr>
        <w:t>исковых заявлений.</w:t>
      </w:r>
    </w:p>
    <w:p w:rsidR="003377B5" w:rsidRPr="00903D88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03D88">
        <w:rPr>
          <w:rFonts w:ascii="Times New Roman" w:hAnsi="Times New Roman" w:cs="Times New Roman"/>
          <w:sz w:val="28"/>
          <w:szCs w:val="28"/>
        </w:rPr>
        <w:t xml:space="preserve">Вы недовольны качеством, характеристиками или свойствами приобретенного вами товара? Несмотря на закрепленные в Гражданском кодексе РФ, Законе РФ "О защите прав потребителей" и Правилах продажи отдельных видов товаров права покупателя, продавец не спешит помогать вам их реализовывать. Зачастую спор между продавцом и покупателем возникает из-за прямого отказа продавца выполнить ваши требования. Ну и самый мягкий способ завуалированного отказа – продавец обещает выполнить ваши требования и ничего не предпринимает для этого. </w:t>
      </w:r>
    </w:p>
    <w:p w:rsidR="003377B5" w:rsidRPr="00903D88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88">
        <w:rPr>
          <w:rFonts w:ascii="Times New Roman" w:hAnsi="Times New Roman" w:cs="Times New Roman"/>
          <w:sz w:val="28"/>
          <w:szCs w:val="28"/>
        </w:rPr>
        <w:t>Таким образом, вы поняли, что продавец не идет вам навстречу при вашей устной просьбе, по телефону или электронной почте.</w:t>
      </w:r>
    </w:p>
    <w:p w:rsidR="003377B5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88">
        <w:rPr>
          <w:rFonts w:ascii="Times New Roman" w:hAnsi="Times New Roman" w:cs="Times New Roman"/>
          <w:sz w:val="28"/>
          <w:szCs w:val="28"/>
        </w:rPr>
        <w:t>Есть и другие способы воздействия на продавца. Вплоть до судебного спора. Но судебная тяжба отнимает много сил и времени. Кроме того, необходимо соблюсти досудебный порядок урегулирования спора. Необходимо составить документ называемый «претензия».</w:t>
      </w:r>
    </w:p>
    <w:p w:rsidR="003377B5" w:rsidRDefault="003377B5" w:rsidP="00337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CCA">
        <w:rPr>
          <w:rFonts w:ascii="Times New Roman" w:hAnsi="Times New Roman" w:cs="Times New Roman"/>
          <w:sz w:val="28"/>
          <w:szCs w:val="28"/>
        </w:rPr>
        <w:t xml:space="preserve">Претензия – это предъявление требований, выраженное недовольством лица на некачественно оказанную услугу или на несоответствие качества (бракованного) проданного товара. В простом понимании, претензия - это жалоба, обоснованная на фактах, нарушающая права ее автора, поэтому, как бы не звучал заголовок (преамбула) документа, например: «Жалоба»; «Заявление»; «Письмо»; «Требование»; «Обращение» - во всех случаях, если в документе выражены элементы нарушенных прав и содержатся требования </w:t>
      </w:r>
      <w:r w:rsidRPr="002A4CCA">
        <w:rPr>
          <w:rFonts w:ascii="Times New Roman" w:hAnsi="Times New Roman" w:cs="Times New Roman"/>
          <w:sz w:val="28"/>
          <w:szCs w:val="28"/>
        </w:rPr>
        <w:lastRenderedPageBreak/>
        <w:t>к каким-либо действиям на их устранение, здесь всегда подразумевается форма ПРЕТЕНЗИИ.</w:t>
      </w:r>
    </w:p>
    <w:p w:rsidR="003377B5" w:rsidRPr="00B80936" w:rsidRDefault="003377B5" w:rsidP="003377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36">
        <w:rPr>
          <w:rFonts w:ascii="Times New Roman" w:hAnsi="Times New Roman" w:cs="Times New Roman"/>
          <w:b/>
          <w:sz w:val="28"/>
          <w:szCs w:val="28"/>
        </w:rPr>
        <w:t>Для чего нужно предъявлять претензию?</w:t>
      </w:r>
    </w:p>
    <w:p w:rsidR="003377B5" w:rsidRPr="00B80936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6">
        <w:rPr>
          <w:rFonts w:ascii="Times New Roman" w:hAnsi="Times New Roman" w:cs="Times New Roman"/>
          <w:sz w:val="28"/>
          <w:szCs w:val="28"/>
        </w:rPr>
        <w:t>Цель предъявления претензии - это способ разрешения конфликтной ситуации, вытекающей из завершенной сделки (покупкой, продажей) некачественного товара или получением (оказанием) некачественной услуги, избегая обращения в суд.</w:t>
      </w:r>
    </w:p>
    <w:p w:rsidR="003377B5" w:rsidRPr="00B80936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6">
        <w:rPr>
          <w:rFonts w:ascii="Times New Roman" w:hAnsi="Times New Roman" w:cs="Times New Roman"/>
          <w:sz w:val="28"/>
          <w:szCs w:val="28"/>
        </w:rPr>
        <w:t>В деловом обороте нашего времени, собственники бизнеса предпочитают получать именно претензии с требованиями потребителей, а не судебные извещения о подаче ими иска. Такой приоритет вполне объясним с точки зрения длящегося во времени судебного процесса, с учетом предстоящих судебных расходов на юристов, и иные издержи. К тому же, при признании судом исковых требований обоснованными, к сумме иска добавляются: государственная пошлина, расходы представителя истца, возмещение морального вреда и компенсация проведенной экспертизы и др. понесенные истцом расходы. Получив решение суда о взыскании «круглой» суммы, предприниматель – ответчик сожалеет, что не попытался уладить конфликт на стадии получения претензии. Вместе с признанием своей ошибки он получает и опыт, который дает ему в будущем четкую рекомендацию на самое серьезное и внимательное отношение к поступающим претензиям от своих клиентов.</w:t>
      </w:r>
    </w:p>
    <w:p w:rsidR="003377B5" w:rsidRPr="00B80936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Pr="00B80936" w:rsidRDefault="003377B5" w:rsidP="003377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36">
        <w:rPr>
          <w:rFonts w:ascii="Times New Roman" w:hAnsi="Times New Roman" w:cs="Times New Roman"/>
          <w:b/>
          <w:sz w:val="28"/>
          <w:szCs w:val="28"/>
        </w:rPr>
        <w:t>Кто может предъявить претензию?</w:t>
      </w:r>
    </w:p>
    <w:p w:rsidR="003377B5" w:rsidRPr="00B80936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6">
        <w:rPr>
          <w:rFonts w:ascii="Times New Roman" w:hAnsi="Times New Roman" w:cs="Times New Roman"/>
          <w:sz w:val="28"/>
          <w:szCs w:val="28"/>
        </w:rPr>
        <w:t xml:space="preserve"> Претензию может предъявить любое лицо (юридическое или физическое), которое считает, что купленный им товар, надлежащее исполнение договора или оказанная ему услуга не являются качественными.</w:t>
      </w:r>
    </w:p>
    <w:p w:rsidR="003377B5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Pr="00CD1827" w:rsidRDefault="003377B5" w:rsidP="003377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27">
        <w:rPr>
          <w:rFonts w:ascii="Times New Roman" w:hAnsi="Times New Roman" w:cs="Times New Roman"/>
          <w:b/>
          <w:sz w:val="28"/>
          <w:szCs w:val="28"/>
        </w:rPr>
        <w:t>В каких случаях досудебное урегулирование спора обязательно?</w:t>
      </w:r>
    </w:p>
    <w:p w:rsidR="003377B5" w:rsidRPr="00CD1827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Pr="00CD1827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27">
        <w:rPr>
          <w:rFonts w:ascii="Times New Roman" w:hAnsi="Times New Roman" w:cs="Times New Roman"/>
          <w:sz w:val="28"/>
          <w:szCs w:val="28"/>
        </w:rPr>
        <w:t xml:space="preserve">Обязательное досудебное урегулирование спора, в виде претензионного или иного досудебного порядка, закреплено в процессуальном законодательстве. «Обязательное» - обозначает невозможность, без направления претензии, подачи иска по спору, в котором досудебное направление претензии является обязательным, и влечет за собой возвращение заявления судьей, если: «не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документы, подтверждающие соблюдение досудебного порядка урегулирования спора с ответчиком, если это предусмотрено федеральным законом для данной категории споров или договором» (пп.1 п.1.ст. 135 ГК РФ) </w:t>
      </w:r>
    </w:p>
    <w:p w:rsidR="003377B5" w:rsidRPr="00CD1827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27">
        <w:rPr>
          <w:rFonts w:ascii="Times New Roman" w:hAnsi="Times New Roman" w:cs="Times New Roman"/>
          <w:sz w:val="28"/>
          <w:szCs w:val="28"/>
        </w:rPr>
        <w:lastRenderedPageBreak/>
        <w:t>Обязательный досудебный порядок урегулирования спора предусмотрен в следующих случаях:</w:t>
      </w:r>
    </w:p>
    <w:p w:rsidR="003377B5" w:rsidRPr="00CD1827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27">
        <w:rPr>
          <w:rFonts w:ascii="Times New Roman" w:hAnsi="Times New Roman" w:cs="Times New Roman"/>
          <w:sz w:val="28"/>
          <w:szCs w:val="28"/>
        </w:rPr>
        <w:t>1. Если он предусмотрен федеральным законом;</w:t>
      </w:r>
    </w:p>
    <w:p w:rsidR="003377B5" w:rsidRPr="00CD1827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27">
        <w:rPr>
          <w:rFonts w:ascii="Times New Roman" w:hAnsi="Times New Roman" w:cs="Times New Roman"/>
          <w:sz w:val="28"/>
          <w:szCs w:val="28"/>
        </w:rPr>
        <w:t>2. Если он предусмотрен договором (контрактом) между сторонами;</w:t>
      </w:r>
    </w:p>
    <w:p w:rsidR="003377B5" w:rsidRPr="00CD1827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27">
        <w:rPr>
          <w:rFonts w:ascii="Times New Roman" w:hAnsi="Times New Roman" w:cs="Times New Roman"/>
          <w:sz w:val="28"/>
          <w:szCs w:val="28"/>
        </w:rPr>
        <w:t>Если досудебный порядок не соблюден, то заявление будет считаться поданным с нарушением установленного правила и в будущем повлечет нежелательные последствия - возвращение искового заявления в гражданском процессе (п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1827">
        <w:rPr>
          <w:rFonts w:ascii="Times New Roman" w:hAnsi="Times New Roman" w:cs="Times New Roman"/>
          <w:sz w:val="28"/>
          <w:szCs w:val="28"/>
        </w:rPr>
        <w:t>п. 1 п.1 ст.135 ГПК РФ) и оставление без движения в арбитражном (ст. 128 АПК РФ). Если после принятия заявления и возбуждения производства по делу невыполнение обязательного досудебного порядка выявляется, суд оставляет заявление без рассмотрения (абз.2 ст. 222 ГПК РФ и п.2 ст. 148 АПК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27">
        <w:rPr>
          <w:rFonts w:ascii="Times New Roman" w:hAnsi="Times New Roman" w:cs="Times New Roman"/>
          <w:sz w:val="28"/>
          <w:szCs w:val="28"/>
        </w:rPr>
        <w:t>Все эти нежелательные последствия дают возможность обратиться в суд повторно после выполнения требований о соблюдении досудебного порядка урегулирования спора.</w:t>
      </w:r>
    </w:p>
    <w:p w:rsidR="003377B5" w:rsidRPr="00CD1827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27">
        <w:rPr>
          <w:rFonts w:ascii="Times New Roman" w:hAnsi="Times New Roman" w:cs="Times New Roman"/>
          <w:sz w:val="28"/>
          <w:szCs w:val="28"/>
        </w:rPr>
        <w:t>Приведем некоторые примеры федеральных законов, в которых предусмотрен обязательный досудебный порядок урегулирования спора.</w:t>
      </w:r>
    </w:p>
    <w:p w:rsidR="003377B5" w:rsidRPr="00CD1827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27">
        <w:rPr>
          <w:rFonts w:ascii="Times New Roman" w:hAnsi="Times New Roman" w:cs="Times New Roman"/>
          <w:sz w:val="28"/>
          <w:szCs w:val="28"/>
        </w:rPr>
        <w:t>• Претензии в обязательном порядке предъявляются к перевозчику. Эти положения закреплены в транспортных уставах и кодексах (ст. 797 ГК РФ, ст. 403 и ст. 405 КТМ РФ, ст.161 КВВТ РФ, п. 3 ст. 124 ВК РФ). Устав железнодорожного транспорта Российской Федерации устанавливает, что до предъявления к перевозчику иска, связанного с осуществлением перевозок груза, к перевозчику обязательно предъявляется претензия (ст. 120 УЖТ РФ</w:t>
      </w:r>
    </w:p>
    <w:p w:rsidR="003377B5" w:rsidRPr="00CD1827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27">
        <w:rPr>
          <w:rFonts w:ascii="Times New Roman" w:hAnsi="Times New Roman" w:cs="Times New Roman"/>
          <w:sz w:val="28"/>
          <w:szCs w:val="28"/>
        </w:rPr>
        <w:t>• Претензия в обязательном порядке предъявляется пользователем связи оператору связи при неисполнении или ненадлежащем исполнении обязательств, при предоставлении услуг связи или выполнении работ в области связи (ФЗ „О связи“, ФЗ „О почтовой связи“)</w:t>
      </w:r>
    </w:p>
    <w:p w:rsidR="003377B5" w:rsidRPr="00CD1827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27">
        <w:rPr>
          <w:rFonts w:ascii="Times New Roman" w:hAnsi="Times New Roman" w:cs="Times New Roman"/>
          <w:sz w:val="28"/>
          <w:szCs w:val="28"/>
        </w:rPr>
        <w:t>• Претензия в обязательном порядке предъявляется экспедитору, по спорам связанным с предпринимательской деятельностью клиента (ФЗ „О транспортно-экспедиционной деятельности“) Однако, этот же закон закрепляет право на подачу искового заявления минуя досудебное урегулирование, в случае предъявления иска при оказании экспедиционных услуг для личных, семейных, домашних и иных нужд.</w:t>
      </w:r>
    </w:p>
    <w:p w:rsidR="003377B5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27">
        <w:rPr>
          <w:rFonts w:ascii="Times New Roman" w:hAnsi="Times New Roman" w:cs="Times New Roman"/>
          <w:sz w:val="28"/>
          <w:szCs w:val="28"/>
        </w:rPr>
        <w:t>И наконец, если обязательный досудебный порядок предусмотрен договором, то в нем чаще всего встречаются следующие фразы: „ Все разногласия между сторонами разрешаются путем переговоров“, «до обращения в суд заказчик обязан письменно уведомить исполнителя о характере претензии “ и т.п. Вместе с указанием на согласие сторонами договора решить любой конфликт, вытекающий из договора, путем переговоров, договором может быть предусмотрен и срок подачи претензии, который сторона должным образом обязана соблюдать.</w:t>
      </w:r>
    </w:p>
    <w:p w:rsidR="003377B5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Кроме того, в</w:t>
      </w:r>
      <w:r w:rsidRPr="00054A1A">
        <w:rPr>
          <w:rFonts w:ascii="Times New Roman" w:hAnsi="Times New Roman" w:cs="Times New Roman"/>
          <w:sz w:val="28"/>
          <w:szCs w:val="28"/>
        </w:rPr>
        <w:t xml:space="preserve"> связи с принятием Федерального закона от 3 июля 2016 г.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с января 2017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4A1A">
        <w:rPr>
          <w:rFonts w:ascii="Times New Roman" w:hAnsi="Times New Roman" w:cs="Times New Roman"/>
          <w:sz w:val="28"/>
          <w:szCs w:val="28"/>
        </w:rPr>
        <w:t>еобходимым условием для того, чтобы обращения граждан, потребительские права которых нарушены, могли стать законным основанием для проведения внеплановой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Роспотребнадзором</w:t>
      </w:r>
      <w:r w:rsidRPr="00054A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54A1A">
        <w:rPr>
          <w:rFonts w:ascii="Times New Roman" w:hAnsi="Times New Roman" w:cs="Times New Roman"/>
          <w:sz w:val="28"/>
          <w:szCs w:val="28"/>
        </w:rPr>
        <w:t xml:space="preserve">подтверждение заявителем в его обращении факта того, что до обращения в Роспотребнадзор (его территориальный орган) он «обращался за защитой (восстановлением) своих нарушенных прав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4A1A">
        <w:rPr>
          <w:rFonts w:ascii="Times New Roman" w:hAnsi="Times New Roman" w:cs="Times New Roman"/>
          <w:b/>
          <w:sz w:val="28"/>
          <w:szCs w:val="28"/>
        </w:rPr>
        <w:t>то есть с ПРЕТЕНЗИЕЙ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54A1A">
        <w:rPr>
          <w:rFonts w:ascii="Times New Roman" w:hAnsi="Times New Roman" w:cs="Times New Roman"/>
          <w:sz w:val="28"/>
          <w:szCs w:val="28"/>
        </w:rPr>
        <w:t>к юридическому лицу, индивидуальному предпринимателю и такое обращение не было рассмотрено либо требования заявителя не были удовлетворены».</w:t>
      </w:r>
    </w:p>
    <w:p w:rsidR="003377B5" w:rsidRDefault="003377B5" w:rsidP="0033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7B5" w:rsidRPr="00C63D7B" w:rsidRDefault="003377B5" w:rsidP="0033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7B">
        <w:rPr>
          <w:rFonts w:ascii="Times New Roman" w:hAnsi="Times New Roman" w:cs="Times New Roman"/>
          <w:b/>
          <w:sz w:val="28"/>
          <w:szCs w:val="28"/>
        </w:rPr>
        <w:t>Как составить претензию?</w:t>
      </w:r>
    </w:p>
    <w:p w:rsidR="003377B5" w:rsidRPr="00C63D7B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Pr="00C63D7B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D7B">
        <w:rPr>
          <w:rFonts w:ascii="Times New Roman" w:hAnsi="Times New Roman" w:cs="Times New Roman"/>
          <w:sz w:val="28"/>
          <w:szCs w:val="28"/>
        </w:rPr>
        <w:t>Претензия должна быть составлена в двух экземплярах (один ответчику, другой должен остаться у Вас на руках). К форме претензии не предъявляется никаких требований, и она создается в произвольной форме. В претензии обязательно должны быть указаны:</w:t>
      </w:r>
    </w:p>
    <w:p w:rsidR="003377B5" w:rsidRPr="00C63D7B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7B">
        <w:rPr>
          <w:rFonts w:ascii="Times New Roman" w:hAnsi="Times New Roman" w:cs="Times New Roman"/>
          <w:sz w:val="28"/>
          <w:szCs w:val="28"/>
        </w:rPr>
        <w:t>• кому и кем она предъявляется;</w:t>
      </w:r>
    </w:p>
    <w:p w:rsidR="003377B5" w:rsidRPr="00C63D7B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7B">
        <w:rPr>
          <w:rFonts w:ascii="Times New Roman" w:hAnsi="Times New Roman" w:cs="Times New Roman"/>
          <w:sz w:val="28"/>
          <w:szCs w:val="28"/>
        </w:rPr>
        <w:t>• основания для предъявления претензии;</w:t>
      </w:r>
    </w:p>
    <w:p w:rsidR="003377B5" w:rsidRPr="00C63D7B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7B">
        <w:rPr>
          <w:rFonts w:ascii="Times New Roman" w:hAnsi="Times New Roman" w:cs="Times New Roman"/>
          <w:sz w:val="28"/>
          <w:szCs w:val="28"/>
        </w:rPr>
        <w:t>• при каких обстоятельствах и кем был продан некачественный товар или оказана некачественная услуга;</w:t>
      </w:r>
    </w:p>
    <w:p w:rsidR="003377B5" w:rsidRPr="00C63D7B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7B">
        <w:rPr>
          <w:rFonts w:ascii="Times New Roman" w:hAnsi="Times New Roman" w:cs="Times New Roman"/>
          <w:sz w:val="28"/>
          <w:szCs w:val="28"/>
        </w:rPr>
        <w:t>• обоснованные требования к исправлению нарушенного Вами права;</w:t>
      </w:r>
    </w:p>
    <w:p w:rsidR="003377B5" w:rsidRPr="00C63D7B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7B">
        <w:rPr>
          <w:rFonts w:ascii="Times New Roman" w:hAnsi="Times New Roman" w:cs="Times New Roman"/>
          <w:sz w:val="28"/>
          <w:szCs w:val="28"/>
        </w:rPr>
        <w:t>• свои контактные данные для обратной связи;</w:t>
      </w:r>
    </w:p>
    <w:p w:rsidR="003377B5" w:rsidRPr="00C63D7B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7B">
        <w:rPr>
          <w:rFonts w:ascii="Times New Roman" w:hAnsi="Times New Roman" w:cs="Times New Roman"/>
          <w:sz w:val="28"/>
          <w:szCs w:val="28"/>
        </w:rPr>
        <w:t>• предупредительная информация о своих дальнейших действиях, в случае если претензия будет отклонена или проигнорирована;</w:t>
      </w:r>
    </w:p>
    <w:p w:rsidR="003377B5" w:rsidRPr="00C63D7B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D7B">
        <w:rPr>
          <w:rFonts w:ascii="Times New Roman" w:hAnsi="Times New Roman" w:cs="Times New Roman"/>
          <w:sz w:val="28"/>
          <w:szCs w:val="28"/>
        </w:rPr>
        <w:t>К претензии следует приложить копии всех имеющихся по делу документов, подтверждающих Вашу связь с заявленными требованиями. Обязательно оставьте оригиналы документов у себя.</w:t>
      </w:r>
    </w:p>
    <w:p w:rsidR="003377B5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Pr="00F73AAC" w:rsidRDefault="003377B5" w:rsidP="0033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AC">
        <w:rPr>
          <w:rFonts w:ascii="Times New Roman" w:hAnsi="Times New Roman" w:cs="Times New Roman"/>
          <w:b/>
          <w:sz w:val="28"/>
          <w:szCs w:val="28"/>
        </w:rPr>
        <w:t>Кому предъявлять претензию?</w:t>
      </w:r>
    </w:p>
    <w:p w:rsidR="003377B5" w:rsidRPr="00F73AAC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Pr="00F73AAC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73AAC">
        <w:rPr>
          <w:rFonts w:ascii="Times New Roman" w:hAnsi="Times New Roman" w:cs="Times New Roman"/>
          <w:sz w:val="28"/>
          <w:szCs w:val="28"/>
        </w:rPr>
        <w:t>Претензию следует предъявлять лицу, несущему ответственность по закону за действия организации, если продавец товара или поставщик услуг - юридическое лицо. Т.е., Вашу претензию должен получить не продавец в магазине, курьер или кассир, и не грузчик, доставивший воду на дом, и не официант ресторана, а генеральный директор организации (ООО, ОАО, ЗАО и т.п.) В случае если продавцом, поставщиком (провайдером) является Индивидуальный предприниматель, то соответственно, претензия должна быть составлена на его имя.</w:t>
      </w:r>
    </w:p>
    <w:p w:rsidR="003377B5" w:rsidRPr="00F73AAC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Pr="00C63D7B" w:rsidRDefault="003377B5" w:rsidP="0033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7B">
        <w:rPr>
          <w:rFonts w:ascii="Times New Roman" w:hAnsi="Times New Roman" w:cs="Times New Roman"/>
          <w:b/>
          <w:sz w:val="28"/>
          <w:szCs w:val="28"/>
        </w:rPr>
        <w:t>Кому и как вручить составленную претензию?</w:t>
      </w:r>
    </w:p>
    <w:p w:rsidR="003377B5" w:rsidRPr="00C63D7B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D7B">
        <w:rPr>
          <w:rFonts w:ascii="Times New Roman" w:hAnsi="Times New Roman" w:cs="Times New Roman"/>
          <w:sz w:val="28"/>
          <w:szCs w:val="28"/>
        </w:rPr>
        <w:t>Более долгий по времени, но самый верный способ вручить претензию, это отправить претензию и прилагающиеся документы по почте, заказным письмом с уведомлением о вручении, с объявленной ценностью и описью вложения. Чек, подтверждающий оплату отправки заказного письма с уведомлением о вручении необходимо сохранить для предъявления в суде. Получив претензию именно таким способом, нарушитель Ваших прав трезво оценит серьезность намерений заявителя.</w:t>
      </w:r>
    </w:p>
    <w:p w:rsidR="003377B5" w:rsidRPr="008D6BEB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EB">
        <w:rPr>
          <w:rFonts w:ascii="Times New Roman" w:hAnsi="Times New Roman" w:cs="Times New Roman"/>
          <w:sz w:val="28"/>
          <w:szCs w:val="28"/>
        </w:rPr>
        <w:t>Юридическое лицо, независимо от организационно-правовой формы, имеет государственную регистрацию по месту нахождения - юридического адреса. Именно на юридический адрес организации необходимо направлять претензию. Уточнить юридический адрес можно обратившись в налоговую инспекцию, подав запрос на выписку из Единого государственного реестра юридических лиц (ЕГРЮЛ), а при споре с Индивидуальным предпринимателем - выписку из Единого государственного реестра индивидуальных предпринимателей (ЕГРИП). Очень часто организация, помимо юридического адреса имеет фактические адреса офисов, магазинов, филиалов. Но направлять документы на эти адреса не рекомендуется, поскольку ответчик в суде может заявить о неполучении Вашей претензии и суд согласиться с ненадлежащим способом отправки документов.</w:t>
      </w:r>
    </w:p>
    <w:p w:rsidR="003377B5" w:rsidRPr="00C63D7B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D7B">
        <w:rPr>
          <w:rFonts w:ascii="Times New Roman" w:hAnsi="Times New Roman" w:cs="Times New Roman"/>
          <w:sz w:val="28"/>
          <w:szCs w:val="28"/>
        </w:rPr>
        <w:t>Для более скорой процедуры вручения достаточно прибыть по месту нахождения администрации организации и под роспись руководителя или секретаря заверить Вашу копию претензии. В этом случае, кроме подписи получившего, должны быть: расшифровка его подписи, дата, и, желательно, номер входящей корреспонденции.</w:t>
      </w:r>
    </w:p>
    <w:p w:rsidR="003377B5" w:rsidRPr="00C63D7B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D7B">
        <w:rPr>
          <w:rFonts w:ascii="Times New Roman" w:hAnsi="Times New Roman" w:cs="Times New Roman"/>
          <w:sz w:val="28"/>
          <w:szCs w:val="28"/>
        </w:rPr>
        <w:t>Не рекомендуется вручать претензию в любом месте, даже если организация ведет там деятельность, и противопоказано вручать ее любому сотруднику организации. Во-первых, работники не соглашаются их подписывать, во избежание наказания за проявленную инициативу, хотя и покажут готовность передать куда следует. Во-вторых, ответчик опять-таки сошлется на отсутствие Вашей претензии, а на подпись в Вашем экземпляре разведет руками, сославшись на неизвестность ему фамилии или на отсутствие факта передачи документов от такого сотрудника, и вообще, последний не имеет таких полномочий. Если Вами выбран способ личного вручения через представителя организации, то заручитесь поддержкой двух свидетелей, которые после смогут дать свидетельские показания в суде.</w:t>
      </w:r>
    </w:p>
    <w:p w:rsidR="003377B5" w:rsidRPr="00C63D7B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Pr="00052299" w:rsidRDefault="003377B5" w:rsidP="0033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99">
        <w:rPr>
          <w:rFonts w:ascii="Times New Roman" w:hAnsi="Times New Roman" w:cs="Times New Roman"/>
          <w:b/>
          <w:sz w:val="28"/>
          <w:szCs w:val="28"/>
        </w:rPr>
        <w:t>Что делать, если претензия отклонена или проигнорирована?</w:t>
      </w:r>
    </w:p>
    <w:p w:rsidR="003377B5" w:rsidRPr="00C63D7B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Pr="00C63D7B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D7B">
        <w:rPr>
          <w:rFonts w:ascii="Times New Roman" w:hAnsi="Times New Roman" w:cs="Times New Roman"/>
          <w:sz w:val="28"/>
          <w:szCs w:val="28"/>
        </w:rPr>
        <w:t>Если по истечении разумного срока (примерно 30 дней) или срока, установленного законом или договором, претензия будет проигнорирована или на составленную и врученную претензию будет получен отрицательный ответ, то в этом случае следует обращаться в суд и разрешить спор в судебном порядке, дополняя исковые требования взысканием компенсаций, неустоек, упущенной выгоды, морального вреда и прочих издержек. При этом не имеет значения, был ли получен ответ на претензию или иной документ, а также факт истечения срока подачи претензии.</w:t>
      </w:r>
    </w:p>
    <w:p w:rsidR="003377B5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Pr="0098256D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56D">
        <w:rPr>
          <w:rFonts w:ascii="Times New Roman" w:hAnsi="Times New Roman" w:cs="Times New Roman"/>
          <w:i/>
          <w:sz w:val="28"/>
          <w:szCs w:val="28"/>
        </w:rPr>
        <w:t>Данная информация является частью работы Консультационного центра и пунктов для потребителей ФБУЗ "Центр гигиены и эпидемиологии в Московской области". Консультации и интересующую Вас информацию можно получить по телефону, на личном приеме специалиста либо путем самоинформирования (посредством ознакомления и изучения имеющихся в центре информационных материалов, нормативно-правовых и иных документов). В настоящий момент услуги предоставляются бесплатно.</w:t>
      </w:r>
    </w:p>
    <w:p w:rsidR="003377B5" w:rsidRPr="0098256D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7B5" w:rsidRPr="0098256D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7B5" w:rsidRPr="0098256D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7B5" w:rsidRPr="0098256D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7B5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Default="003377B5" w:rsidP="00337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7B5" w:rsidRPr="00903D88" w:rsidRDefault="003377B5" w:rsidP="0033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Default="00CF6CDE">
      <w:bookmarkStart w:id="0" w:name="_GoBack"/>
      <w:bookmarkEnd w:id="0"/>
    </w:p>
    <w:sectPr w:rsidR="00930229" w:rsidSect="00C6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601"/>
    <w:rsid w:val="00174601"/>
    <w:rsid w:val="003377B5"/>
    <w:rsid w:val="005C64AA"/>
    <w:rsid w:val="00C56BDA"/>
    <w:rsid w:val="00C67B05"/>
    <w:rsid w:val="00C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11038</Characters>
  <Application>Microsoft Office Word</Application>
  <DocSecurity>0</DocSecurity>
  <Lines>91</Lines>
  <Paragraphs>25</Paragraphs>
  <ScaleCrop>false</ScaleCrop>
  <Company>Home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А.А.</dc:creator>
  <cp:lastModifiedBy>Василенко</cp:lastModifiedBy>
  <cp:revision>3</cp:revision>
  <dcterms:created xsi:type="dcterms:W3CDTF">2019-04-17T12:42:00Z</dcterms:created>
  <dcterms:modified xsi:type="dcterms:W3CDTF">2019-04-17T12:42:00Z</dcterms:modified>
</cp:coreProperties>
</file>