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DE" w:rsidRPr="007616AF" w:rsidRDefault="007616AF" w:rsidP="007616AF">
      <w:pPr>
        <w:jc w:val="center"/>
        <w:rPr>
          <w:rFonts w:ascii="PT Astra Serif" w:hAnsi="PT Astra Serif"/>
          <w:b/>
          <w:color w:val="212529"/>
          <w:sz w:val="28"/>
          <w:szCs w:val="28"/>
          <w:shd w:val="clear" w:color="auto" w:fill="FFFFFF"/>
        </w:rPr>
      </w:pPr>
      <w:r w:rsidRPr="007616AF">
        <w:rPr>
          <w:rFonts w:ascii="PT Astra Serif" w:hAnsi="PT Astra Serif"/>
          <w:b/>
          <w:color w:val="212529"/>
          <w:sz w:val="28"/>
          <w:szCs w:val="28"/>
          <w:shd w:val="clear" w:color="auto" w:fill="FFFFFF"/>
        </w:rPr>
        <w:t>Хлеб и хлебобулочные изделия</w:t>
      </w:r>
      <w:r w:rsidR="005E5288">
        <w:rPr>
          <w:rFonts w:ascii="PT Astra Serif" w:hAnsi="PT Astra Serif"/>
          <w:b/>
          <w:color w:val="212529"/>
          <w:sz w:val="28"/>
          <w:szCs w:val="28"/>
          <w:shd w:val="clear" w:color="auto" w:fill="FFFFFF"/>
        </w:rPr>
        <w:t>, рекомендации по употреблению.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6AF">
        <w:rPr>
          <w:sz w:val="28"/>
          <w:szCs w:val="28"/>
        </w:rPr>
        <w:t>Хлеб - ежедневный продукт рациона, он обладает высокими показателями пищевой ценности и обеспечивает организм главным источником энергии - сложными углеводами.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6AF">
        <w:rPr>
          <w:sz w:val="28"/>
          <w:szCs w:val="28"/>
        </w:rPr>
        <w:t>Хлеб обладает высокими показателями пищевой ценности и обеспечивает организм сложными углеводами (крахмалом и пищевыми волокнами), белками, витаминами (В</w:t>
      </w:r>
      <w:proofErr w:type="gramStart"/>
      <w:r w:rsidRPr="007616AF">
        <w:rPr>
          <w:sz w:val="28"/>
          <w:szCs w:val="28"/>
        </w:rPr>
        <w:t>1</w:t>
      </w:r>
      <w:proofErr w:type="gramEnd"/>
      <w:r w:rsidRPr="007616AF">
        <w:rPr>
          <w:sz w:val="28"/>
          <w:szCs w:val="28"/>
        </w:rPr>
        <w:t xml:space="preserve">, В2, В6, РР, </w:t>
      </w:r>
      <w:proofErr w:type="spellStart"/>
      <w:r w:rsidRPr="007616AF">
        <w:rPr>
          <w:sz w:val="28"/>
          <w:szCs w:val="28"/>
        </w:rPr>
        <w:t>фолацином</w:t>
      </w:r>
      <w:proofErr w:type="spellEnd"/>
      <w:r w:rsidRPr="007616AF">
        <w:rPr>
          <w:sz w:val="28"/>
          <w:szCs w:val="28"/>
        </w:rPr>
        <w:t>, Е), магнием, железом. Хлеб на 60–70% состоит из углеводов, при этом ржаной, отрубной хлеб содержит больше незаменимых аминокислот и витаминов, пищевых волокон, необходимых для нормального функционирования всего желудочно-кишечного тракта, нежели из пшеничной муки высшего сорта.</w:t>
      </w:r>
    </w:p>
    <w:p w:rsidR="007616AF" w:rsidRDefault="007616AF" w:rsidP="007616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6AF">
        <w:rPr>
          <w:sz w:val="28"/>
          <w:szCs w:val="28"/>
        </w:rPr>
        <w:t>Регулярный прием хлеба с пищей имеет также большой физиологический смысл, ведь хлеб придает массе поглощаемой пищи благоприятную консистенцию и структуру, способствующую наиболее эффективной работе пищеварительного тракта и полному смачиванию пищи пищеварительными соками. Таким образом, хлеб служит не только источником необходимых веществ, но также играет важную роль в физиологии питания.</w:t>
      </w:r>
    </w:p>
    <w:p w:rsidR="007616AF" w:rsidRPr="007616AF" w:rsidRDefault="007616AF" w:rsidP="007616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6AF">
        <w:rPr>
          <w:sz w:val="28"/>
          <w:szCs w:val="28"/>
        </w:rPr>
        <w:t>Существует наследственное заболевание - </w:t>
      </w:r>
      <w:proofErr w:type="spellStart"/>
      <w:r w:rsidRPr="007616AF">
        <w:rPr>
          <w:sz w:val="28"/>
          <w:szCs w:val="28"/>
        </w:rPr>
        <w:fldChar w:fldCharType="begin"/>
      </w:r>
      <w:r w:rsidRPr="007616AF">
        <w:rPr>
          <w:sz w:val="28"/>
          <w:szCs w:val="28"/>
        </w:rPr>
        <w:instrText xml:space="preserve"> HYPERLINK "https://ru.wikipedia.org/wiki/%D0%A6%D0%B5%D0%BB%D0%B8%D0%B0%D0%BA%D0%B8%D1%8F" \o "Целиакия" </w:instrText>
      </w:r>
      <w:r w:rsidRPr="007616AF">
        <w:rPr>
          <w:sz w:val="28"/>
          <w:szCs w:val="28"/>
        </w:rPr>
        <w:fldChar w:fldCharType="separate"/>
      </w:r>
      <w:r w:rsidRPr="007616AF">
        <w:rPr>
          <w:rStyle w:val="a5"/>
          <w:color w:val="auto"/>
          <w:sz w:val="28"/>
          <w:szCs w:val="28"/>
          <w:u w:val="none"/>
        </w:rPr>
        <w:t>целиакия</w:t>
      </w:r>
      <w:proofErr w:type="spellEnd"/>
      <w:r w:rsidRPr="007616AF">
        <w:rPr>
          <w:sz w:val="28"/>
          <w:szCs w:val="28"/>
        </w:rPr>
        <w:fldChar w:fldCharType="end"/>
      </w:r>
      <w:r w:rsidRPr="007616AF">
        <w:rPr>
          <w:sz w:val="28"/>
          <w:szCs w:val="28"/>
        </w:rPr>
        <w:t>, при котором употребление в пищу хлеба противопоказано, поскольку хлеб содержит </w:t>
      </w:r>
      <w:proofErr w:type="spellStart"/>
      <w:r w:rsidRPr="007616AF">
        <w:rPr>
          <w:sz w:val="28"/>
          <w:szCs w:val="28"/>
        </w:rPr>
        <w:fldChar w:fldCharType="begin"/>
      </w:r>
      <w:r w:rsidRPr="007616AF">
        <w:rPr>
          <w:sz w:val="28"/>
          <w:szCs w:val="28"/>
        </w:rPr>
        <w:instrText xml:space="preserve"> HYPERLINK "https://ru.wikipedia.org/wiki/%D0%93%D0%BB%D1%8E%D1%82%D0%B5%D0%BD" \o "Глютен" </w:instrText>
      </w:r>
      <w:r w:rsidRPr="007616AF">
        <w:rPr>
          <w:sz w:val="28"/>
          <w:szCs w:val="28"/>
        </w:rPr>
        <w:fldChar w:fldCharType="separate"/>
      </w:r>
      <w:r w:rsidRPr="007616AF">
        <w:rPr>
          <w:rStyle w:val="a5"/>
          <w:color w:val="auto"/>
          <w:sz w:val="28"/>
          <w:szCs w:val="28"/>
          <w:u w:val="none"/>
        </w:rPr>
        <w:t>глютен</w:t>
      </w:r>
      <w:proofErr w:type="spellEnd"/>
      <w:r w:rsidRPr="007616AF">
        <w:rPr>
          <w:sz w:val="28"/>
          <w:szCs w:val="28"/>
        </w:rPr>
        <w:fldChar w:fldCharType="end"/>
      </w:r>
      <w:r w:rsidRPr="007616AF">
        <w:rPr>
          <w:sz w:val="28"/>
          <w:szCs w:val="28"/>
        </w:rPr>
        <w:t xml:space="preserve">, а больной должен соблюдать пожизненную </w:t>
      </w:r>
      <w:proofErr w:type="spellStart"/>
      <w:r w:rsidRPr="007616AF">
        <w:rPr>
          <w:sz w:val="28"/>
          <w:szCs w:val="28"/>
        </w:rPr>
        <w:t>безглютеновую</w:t>
      </w:r>
      <w:proofErr w:type="spellEnd"/>
      <w:r w:rsidRPr="007616AF">
        <w:rPr>
          <w:sz w:val="28"/>
          <w:szCs w:val="28"/>
        </w:rPr>
        <w:t xml:space="preserve"> диету.</w:t>
      </w:r>
    </w:p>
    <w:p w:rsid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616AF">
        <w:rPr>
          <w:sz w:val="28"/>
          <w:szCs w:val="28"/>
        </w:rPr>
        <w:t xml:space="preserve">Также может случиться, что хлеб становится непригодным в пищу. Так бывает </w:t>
      </w:r>
      <w:proofErr w:type="gramStart"/>
      <w:r w:rsidRPr="007616AF">
        <w:rPr>
          <w:sz w:val="28"/>
          <w:szCs w:val="28"/>
        </w:rPr>
        <w:t>при</w:t>
      </w:r>
      <w:proofErr w:type="gramEnd"/>
      <w:r w:rsidRPr="007616AF">
        <w:rPr>
          <w:sz w:val="28"/>
          <w:szCs w:val="28"/>
        </w:rPr>
        <w:t>: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616AF">
        <w:rPr>
          <w:sz w:val="28"/>
          <w:szCs w:val="28"/>
        </w:rPr>
        <w:t xml:space="preserve">- </w:t>
      </w:r>
      <w:proofErr w:type="spellStart"/>
      <w:r w:rsidRPr="007616AF">
        <w:rPr>
          <w:sz w:val="28"/>
          <w:szCs w:val="28"/>
        </w:rPr>
        <w:t>плесневении</w:t>
      </w:r>
      <w:proofErr w:type="spellEnd"/>
      <w:r w:rsidRPr="007616AF">
        <w:rPr>
          <w:sz w:val="28"/>
          <w:szCs w:val="28"/>
        </w:rPr>
        <w:t xml:space="preserve"> хлеба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616AF">
        <w:rPr>
          <w:sz w:val="28"/>
          <w:szCs w:val="28"/>
        </w:rPr>
        <w:t xml:space="preserve">- </w:t>
      </w:r>
      <w:proofErr w:type="gramStart"/>
      <w:r w:rsidRPr="007616AF">
        <w:rPr>
          <w:sz w:val="28"/>
          <w:szCs w:val="28"/>
        </w:rPr>
        <w:t>поражении</w:t>
      </w:r>
      <w:proofErr w:type="gramEnd"/>
      <w:r w:rsidRPr="007616AF">
        <w:rPr>
          <w:sz w:val="28"/>
          <w:szCs w:val="28"/>
        </w:rPr>
        <w:t xml:space="preserve"> хлеба «картофельной болезнью»</w:t>
      </w:r>
    </w:p>
    <w:p w:rsidR="007616AF" w:rsidRPr="007616AF" w:rsidRDefault="007616AF" w:rsidP="007616AF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616AF">
        <w:rPr>
          <w:sz w:val="28"/>
          <w:szCs w:val="28"/>
        </w:rPr>
        <w:t xml:space="preserve">       - </w:t>
      </w:r>
      <w:proofErr w:type="gramStart"/>
      <w:r w:rsidRPr="007616AF">
        <w:rPr>
          <w:sz w:val="28"/>
          <w:szCs w:val="28"/>
        </w:rPr>
        <w:t>поражении</w:t>
      </w:r>
      <w:proofErr w:type="gramEnd"/>
      <w:r w:rsidRPr="007616AF">
        <w:rPr>
          <w:sz w:val="28"/>
          <w:szCs w:val="28"/>
        </w:rPr>
        <w:t xml:space="preserve"> хлеба </w:t>
      </w:r>
      <w:proofErr w:type="spellStart"/>
      <w:r w:rsidRPr="007616AF">
        <w:rPr>
          <w:sz w:val="28"/>
          <w:szCs w:val="28"/>
        </w:rPr>
        <w:t>пигментнообразующими</w:t>
      </w:r>
      <w:proofErr w:type="spellEnd"/>
      <w:r w:rsidRPr="007616AF">
        <w:rPr>
          <w:sz w:val="28"/>
          <w:szCs w:val="28"/>
        </w:rPr>
        <w:t xml:space="preserve"> бактериями</w:t>
      </w:r>
      <w:r>
        <w:rPr>
          <w:sz w:val="32"/>
          <w:szCs w:val="32"/>
        </w:rPr>
        <w:t>.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616AF">
        <w:rPr>
          <w:sz w:val="28"/>
          <w:szCs w:val="28"/>
        </w:rPr>
        <w:t>При выборе хлеба обращайте внимание на его внешний вид: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616AF">
        <w:rPr>
          <w:sz w:val="28"/>
          <w:szCs w:val="28"/>
        </w:rPr>
        <w:t>- неправильная форма хлебобулочного изделия может означать, что была использована мука с низким качеством клейковины либо тесто настаивалось неправильно;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616AF">
        <w:rPr>
          <w:sz w:val="28"/>
          <w:szCs w:val="28"/>
        </w:rPr>
        <w:t>- трещины на поверхности — хлеб сделан из перебродившего теста;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616AF">
        <w:rPr>
          <w:sz w:val="28"/>
          <w:szCs w:val="28"/>
        </w:rPr>
        <w:t xml:space="preserve">- мелкие пузыри — продукт изготовлен из </w:t>
      </w:r>
      <w:proofErr w:type="spellStart"/>
      <w:r w:rsidRPr="007616AF">
        <w:rPr>
          <w:sz w:val="28"/>
          <w:szCs w:val="28"/>
        </w:rPr>
        <w:t>недобродившего</w:t>
      </w:r>
      <w:proofErr w:type="spellEnd"/>
      <w:r w:rsidRPr="007616AF">
        <w:rPr>
          <w:sz w:val="28"/>
          <w:szCs w:val="28"/>
        </w:rPr>
        <w:t xml:space="preserve"> теста;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616AF">
        <w:rPr>
          <w:sz w:val="28"/>
          <w:szCs w:val="28"/>
        </w:rPr>
        <w:t>- темная окраска или толстая корка — хлеб пекли слишком долго или при очень большой температуре;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proofErr w:type="gramStart"/>
      <w:r w:rsidRPr="007616AF">
        <w:rPr>
          <w:sz w:val="28"/>
          <w:szCs w:val="28"/>
        </w:rPr>
        <w:t>- темная окраска также может обозначать повышенное содержание сахара в продукте, а бледная — пониженное.</w:t>
      </w:r>
      <w:proofErr w:type="gramEnd"/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616AF">
        <w:rPr>
          <w:sz w:val="28"/>
          <w:szCs w:val="28"/>
        </w:rPr>
        <w:t>Сроки хранения хлеба необходимо смотреть на упаковке. Срок годности исчисляется с момента выпекания.</w:t>
      </w:r>
      <w:r w:rsidR="00C51C3E">
        <w:rPr>
          <w:sz w:val="28"/>
          <w:szCs w:val="28"/>
        </w:rPr>
        <w:t xml:space="preserve"> Информация о сроках годности указана изготовителем на маркировке</w:t>
      </w:r>
      <w:r w:rsidRPr="007616AF">
        <w:rPr>
          <w:sz w:val="28"/>
          <w:szCs w:val="28"/>
        </w:rPr>
        <w:t xml:space="preserve"> </w:t>
      </w:r>
      <w:r w:rsidR="00C51C3E">
        <w:rPr>
          <w:sz w:val="28"/>
          <w:szCs w:val="28"/>
        </w:rPr>
        <w:t xml:space="preserve">изделия. </w:t>
      </w:r>
      <w:r w:rsidRPr="007616AF">
        <w:rPr>
          <w:sz w:val="28"/>
          <w:szCs w:val="28"/>
        </w:rPr>
        <w:t>Хранить хлеб лучше всего при температуре 20-25</w:t>
      </w:r>
      <w:proofErr w:type="gramStart"/>
      <w:r w:rsidRPr="007616AF">
        <w:rPr>
          <w:sz w:val="28"/>
          <w:szCs w:val="28"/>
        </w:rPr>
        <w:t xml:space="preserve"> °С</w:t>
      </w:r>
      <w:proofErr w:type="gramEnd"/>
      <w:r w:rsidRPr="007616AF">
        <w:rPr>
          <w:sz w:val="28"/>
          <w:szCs w:val="28"/>
        </w:rPr>
        <w:t xml:space="preserve"> и влажности воздуха 75%.</w:t>
      </w:r>
    </w:p>
    <w:p w:rsid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212529"/>
          <w:sz w:val="28"/>
          <w:szCs w:val="28"/>
        </w:rPr>
      </w:pPr>
    </w:p>
    <w:p w:rsid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212529"/>
          <w:sz w:val="28"/>
          <w:szCs w:val="28"/>
        </w:rPr>
      </w:pPr>
      <w:r w:rsidRPr="007616AF">
        <w:rPr>
          <w:rStyle w:val="a6"/>
          <w:color w:val="212529"/>
          <w:sz w:val="28"/>
          <w:szCs w:val="28"/>
        </w:rPr>
        <w:t>Рекомендации по употреблению: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32"/>
          <w:szCs w:val="32"/>
        </w:rPr>
      </w:pPr>
    </w:p>
    <w:p w:rsidR="005E5288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6AF">
        <w:rPr>
          <w:sz w:val="28"/>
          <w:szCs w:val="28"/>
        </w:rPr>
        <w:t>Взрослый человек должен ежедневно употреблять 250–300г</w:t>
      </w:r>
      <w:r w:rsidR="005E5288">
        <w:rPr>
          <w:sz w:val="28"/>
          <w:szCs w:val="28"/>
        </w:rPr>
        <w:t>.</w:t>
      </w:r>
      <w:r w:rsidRPr="007616AF">
        <w:rPr>
          <w:sz w:val="28"/>
          <w:szCs w:val="28"/>
        </w:rPr>
        <w:t xml:space="preserve"> хлеба (стандартный кусок хлеба – 30 грамм). </w:t>
      </w:r>
    </w:p>
    <w:p w:rsidR="005E5288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6AF">
        <w:rPr>
          <w:sz w:val="28"/>
          <w:szCs w:val="28"/>
        </w:rPr>
        <w:t>Для обычного, здорового человека, ведущего активный образ жизни, ежедневная норма употребления этого продукта составляет 300–350г. </w:t>
      </w:r>
    </w:p>
    <w:p w:rsidR="007616AF" w:rsidRPr="007616AF" w:rsidRDefault="007616AF" w:rsidP="007616A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616AF">
        <w:rPr>
          <w:sz w:val="28"/>
          <w:szCs w:val="28"/>
        </w:rPr>
        <w:t>Для людей умственного, интеллектуального труда достаточно съедать около 150г</w:t>
      </w:r>
      <w:r w:rsidR="005E5288">
        <w:rPr>
          <w:sz w:val="28"/>
          <w:szCs w:val="28"/>
        </w:rPr>
        <w:t>.</w:t>
      </w:r>
      <w:bookmarkStart w:id="0" w:name="_GoBack"/>
      <w:bookmarkEnd w:id="0"/>
      <w:r w:rsidRPr="007616AF">
        <w:rPr>
          <w:sz w:val="28"/>
          <w:szCs w:val="28"/>
        </w:rPr>
        <w:t xml:space="preserve"> в день.</w:t>
      </w:r>
    </w:p>
    <w:p w:rsidR="007616AF" w:rsidRPr="007616AF" w:rsidRDefault="007616AF" w:rsidP="007616AF">
      <w:pPr>
        <w:jc w:val="both"/>
        <w:rPr>
          <w:rFonts w:ascii="Times New Roman" w:hAnsi="Times New Roman" w:cs="Times New Roman"/>
        </w:rPr>
      </w:pPr>
    </w:p>
    <w:sectPr w:rsidR="007616AF" w:rsidRPr="0076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F"/>
    <w:rsid w:val="001C3CDE"/>
    <w:rsid w:val="005E5288"/>
    <w:rsid w:val="007616AF"/>
    <w:rsid w:val="00C51C3E"/>
    <w:rsid w:val="00D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16AF"/>
    <w:rPr>
      <w:color w:val="0000FF"/>
      <w:u w:val="single"/>
    </w:rPr>
  </w:style>
  <w:style w:type="character" w:styleId="a6">
    <w:name w:val="Strong"/>
    <w:basedOn w:val="a0"/>
    <w:uiPriority w:val="22"/>
    <w:qFormat/>
    <w:rsid w:val="00761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16AF"/>
    <w:rPr>
      <w:color w:val="0000FF"/>
      <w:u w:val="single"/>
    </w:rPr>
  </w:style>
  <w:style w:type="character" w:styleId="a6">
    <w:name w:val="Strong"/>
    <w:basedOn w:val="a0"/>
    <w:uiPriority w:val="22"/>
    <w:qFormat/>
    <w:rsid w:val="00761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2393</Characters>
  <Application>Microsoft Office Word</Application>
  <DocSecurity>0</DocSecurity>
  <Lines>19</Lines>
  <Paragraphs>5</Paragraphs>
  <ScaleCrop>false</ScaleCrop>
  <Company>ФБУЗ "ЦГиЭМО"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2021-06-02T13:12:00Z</dcterms:created>
  <dcterms:modified xsi:type="dcterms:W3CDTF">2021-06-09T11:16:00Z</dcterms:modified>
</cp:coreProperties>
</file>